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2"/>
        <w:gridCol w:w="2066"/>
        <w:gridCol w:w="2066"/>
        <w:gridCol w:w="2066"/>
      </w:tblGrid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цена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сумма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Очистка троп и дорог по длине предполагаемого маршрута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9A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/1 час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D2658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00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информационных щитов и аншлагов с печатью на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банерах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D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60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Изготовление беседок</w:t>
            </w:r>
            <w:proofErr w:type="gram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навесов ,скамеек в местах стоянок маршрута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  <w:r w:rsidR="005D2658">
              <w:rPr>
                <w:rFonts w:ascii="Times New Roman" w:hAnsi="Times New Roman" w:cs="Times New Roman"/>
                <w:sz w:val="28"/>
                <w:szCs w:val="28"/>
              </w:rPr>
              <w:t xml:space="preserve">000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Изготовление указателей на маршруте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10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распечатка карт маршрута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15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матерал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брус 100Х100 мм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10м3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80000</w:t>
            </w:r>
          </w:p>
        </w:tc>
      </w:tr>
      <w:tr w:rsidR="006F4954">
        <w:trPr>
          <w:trHeight w:val="675"/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 доска обрезная 150Х40 мм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8C4FA6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10м3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80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Доска необрезная 25 мм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40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gram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возди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руб /кг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  <w:r w:rsidR="005537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Брусок 50Х50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2658" w:rsidRPr="005D2658">
              <w:rPr>
                <w:rFonts w:ascii="Times New Roman" w:hAnsi="Times New Roman" w:cs="Times New Roman"/>
                <w:sz w:val="28"/>
                <w:szCs w:val="28"/>
              </w:rPr>
              <w:t>100руб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5D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Печь для отопления 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штаба тропы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Термофор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статика квинта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26</w:t>
            </w:r>
            <w:r w:rsidR="005D2658" w:rsidRPr="005D2658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D2658" w:rsidRPr="005D2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D2658" w:rsidRPr="005D2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2658" w:rsidRPr="005D2658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 </w:t>
            </w:r>
            <w:proofErr w:type="gram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четырёхколёсный</w:t>
            </w:r>
            <w:proofErr w:type="gram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прогулочный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83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166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Нарты "Клондайк"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48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97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 горный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Stern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2.0 26"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124</w:t>
            </w:r>
            <w:r w:rsidR="0055377E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6F4954" w:rsidRPr="005D2658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Рюкзак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Outventure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Creek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29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Спальный мешок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Outventure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Adventure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T+10 правосторонний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21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Палатка 2-местная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Outventure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Orion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19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Коврик пенный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Outventure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Трекинговые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палки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Outventure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Step4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16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котелки походные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Фонарь туристический налобный SATA 90710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аптечки медицинские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шлейка Х-образная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</w:t>
            </w:r>
            <w:proofErr w:type="gram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ь"</w:t>
            </w:r>
            <w:proofErr w:type="gram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Шлейка грузовая туристическая для походов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11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Ошейники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самозатяжные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с фиксацией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Пояс для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догтрекинга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каникросса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15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потяги с амортизатором для походов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25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000        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амортизатор на 8-10 собак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амортизатор на 2-4 собаки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732A3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32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2A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карабин большой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732A3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32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2A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карабин малый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732A3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20      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тросс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водоплавающий 10мм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732A3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100   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тросс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водоплавающий 6мм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732A3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100   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732A3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2500           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Велоудочки</w:t>
            </w:r>
            <w:proofErr w:type="spellEnd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с универсальным креплением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732A3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    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Компас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Outventure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Шлем велосипедный </w:t>
            </w:r>
            <w:proofErr w:type="spellStart"/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Stern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732A3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32A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32A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11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Нарты "Альбатрос"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8C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41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732A3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C4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73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82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00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6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4954" w:rsidRPr="005D2658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 w:rsidR="0055377E">
              <w:rPr>
                <w:rFonts w:ascii="Times New Roman" w:hAnsi="Times New Roman" w:cs="Times New Roman"/>
                <w:sz w:val="28"/>
                <w:szCs w:val="28"/>
              </w:rPr>
              <w:t xml:space="preserve"> 1 061 629</w:t>
            </w:r>
          </w:p>
        </w:tc>
      </w:tr>
      <w:tr w:rsidR="006F4954">
        <w:trPr>
          <w:tblCellSpacing w:w="15" w:type="dxa"/>
        </w:trPr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954" w:rsidRPr="005D2658" w:rsidRDefault="006F4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954" w:rsidRDefault="006F4954">
      <w:pPr>
        <w:rPr>
          <w:sz w:val="24"/>
          <w:szCs w:val="24"/>
        </w:rPr>
      </w:pPr>
    </w:p>
    <w:sectPr w:rsidR="006F4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21" w:rsidRDefault="00CC4721">
      <w:r>
        <w:separator/>
      </w:r>
    </w:p>
  </w:endnote>
  <w:endnote w:type="continuationSeparator" w:id="0">
    <w:p w:rsidR="00CC4721" w:rsidRDefault="00CC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4" w:rsidRDefault="006F4954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4" w:rsidRDefault="006F4954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4" w:rsidRDefault="006F4954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21" w:rsidRDefault="00CC4721">
      <w:r>
        <w:separator/>
      </w:r>
    </w:p>
  </w:footnote>
  <w:footnote w:type="continuationSeparator" w:id="0">
    <w:p w:rsidR="00CC4721" w:rsidRDefault="00CC4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4" w:rsidRDefault="006F4954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4" w:rsidRDefault="006F4954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4" w:rsidRDefault="006F4954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58"/>
    <w:rsid w:val="000049A7"/>
    <w:rsid w:val="00292B74"/>
    <w:rsid w:val="003C735E"/>
    <w:rsid w:val="0055377E"/>
    <w:rsid w:val="005D2658"/>
    <w:rsid w:val="006E64C6"/>
    <w:rsid w:val="006F4954"/>
    <w:rsid w:val="00732A38"/>
    <w:rsid w:val="008C4FA6"/>
    <w:rsid w:val="008C6C10"/>
    <w:rsid w:val="00A73103"/>
    <w:rsid w:val="00B86965"/>
    <w:rsid w:val="00CC4721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</w:rPr>
  </w:style>
  <w:style w:type="character" w:styleId="a8">
    <w:name w:val="footnote reference"/>
    <w:basedOn w:val="a0"/>
    <w:uiPriority w:val="99"/>
    <w:rPr>
      <w:rFonts w:cs="Times New Roman"/>
      <w:vertAlign w:val="superscript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locked/>
    <w:rPr>
      <w:rFonts w:cs="Times New Roman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d">
    <w:name w:val="Текст концевой сноски Знак"/>
    <w:basedOn w:val="a0"/>
    <w:link w:val="ac"/>
    <w:uiPriority w:val="99"/>
    <w:locked/>
    <w:rPr>
      <w:rFonts w:cs="Times New Roman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</w:rPr>
  </w:style>
  <w:style w:type="character" w:styleId="a8">
    <w:name w:val="footnote reference"/>
    <w:basedOn w:val="a0"/>
    <w:uiPriority w:val="99"/>
    <w:rPr>
      <w:rFonts w:cs="Times New Roman"/>
      <w:vertAlign w:val="superscript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locked/>
    <w:rPr>
      <w:rFonts w:cs="Times New Roman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d">
    <w:name w:val="Текст концевой сноски Знак"/>
    <w:basedOn w:val="a0"/>
    <w:link w:val="ac"/>
    <w:uiPriority w:val="99"/>
    <w:locked/>
    <w:rPr>
      <w:rFonts w:cs="Times New Roman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2019-04-04T08:42:00Z</cp:lastPrinted>
  <dcterms:created xsi:type="dcterms:W3CDTF">2019-04-04T08:51:00Z</dcterms:created>
  <dcterms:modified xsi:type="dcterms:W3CDTF">2019-04-04T08:51:00Z</dcterms:modified>
</cp:coreProperties>
</file>