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="-572" w:tblpY="1978"/>
        <w:tblW w:w="9917" w:type="dxa"/>
        <w:tblLook w:val="04A0"/>
      </w:tblPr>
      <w:tblGrid>
        <w:gridCol w:w="4957"/>
        <w:gridCol w:w="4960"/>
      </w:tblGrid>
      <w:tr w:rsidR="003F42C6" w:rsidRPr="00FA15E4" w:rsidTr="009A2E99">
        <w:trPr>
          <w:trHeight w:val="416"/>
        </w:trPr>
        <w:tc>
          <w:tcPr>
            <w:tcW w:w="4957" w:type="dxa"/>
          </w:tcPr>
          <w:p w:rsidR="003F42C6" w:rsidRPr="00FA15E4" w:rsidRDefault="00F513EC" w:rsidP="00FA5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Олегович</w:t>
            </w:r>
          </w:p>
        </w:tc>
        <w:tc>
          <w:tcPr>
            <w:tcW w:w="4960" w:type="dxa"/>
          </w:tcPr>
          <w:p w:rsidR="003F42C6" w:rsidRPr="00FA15E4" w:rsidRDefault="003F42C6" w:rsidP="00FA15E4">
            <w:pPr>
              <w:rPr>
                <w:rFonts w:ascii="Times New Roman" w:hAnsi="Times New Roman" w:cs="Times New Roman"/>
              </w:rPr>
            </w:pPr>
          </w:p>
        </w:tc>
      </w:tr>
      <w:tr w:rsidR="003F42C6" w:rsidRPr="00FA15E4" w:rsidTr="009A2E99">
        <w:trPr>
          <w:trHeight w:val="417"/>
        </w:trPr>
        <w:tc>
          <w:tcPr>
            <w:tcW w:w="4957" w:type="dxa"/>
          </w:tcPr>
          <w:p w:rsidR="003F42C6" w:rsidRPr="00FA15E4" w:rsidRDefault="00F513EC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продавца</w:t>
            </w:r>
          </w:p>
        </w:tc>
        <w:tc>
          <w:tcPr>
            <w:tcW w:w="4960" w:type="dxa"/>
          </w:tcPr>
          <w:p w:rsidR="003F42C6" w:rsidRPr="00FA15E4" w:rsidRDefault="003F42C6" w:rsidP="00FA15E4">
            <w:pPr>
              <w:rPr>
                <w:rFonts w:ascii="Times New Roman" w:hAnsi="Times New Roman" w:cs="Times New Roman"/>
              </w:rPr>
            </w:pPr>
          </w:p>
        </w:tc>
      </w:tr>
      <w:tr w:rsidR="003F42C6" w:rsidRPr="00FA15E4" w:rsidTr="009A2E99">
        <w:trPr>
          <w:trHeight w:val="409"/>
        </w:trPr>
        <w:tc>
          <w:tcPr>
            <w:tcW w:w="4957" w:type="dxa"/>
          </w:tcPr>
          <w:p w:rsidR="003F42C6" w:rsidRPr="00FA15E4" w:rsidRDefault="00E04F01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мобильного </w:t>
            </w:r>
            <w:r w:rsidR="003F42C6" w:rsidRPr="00FA15E4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4960" w:type="dxa"/>
          </w:tcPr>
          <w:p w:rsidR="003F42C6" w:rsidRPr="00FA15E4" w:rsidRDefault="0083112F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89658008822</w:t>
            </w:r>
          </w:p>
        </w:tc>
      </w:tr>
      <w:tr w:rsidR="00E04F01" w:rsidRPr="00FA15E4" w:rsidTr="009A2E99">
        <w:trPr>
          <w:trHeight w:val="409"/>
        </w:trPr>
        <w:tc>
          <w:tcPr>
            <w:tcW w:w="4957" w:type="dxa"/>
          </w:tcPr>
          <w:p w:rsidR="00E04F01" w:rsidRDefault="00E04F01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</w:t>
            </w:r>
            <w:r w:rsidR="0030057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60" w:type="dxa"/>
          </w:tcPr>
          <w:p w:rsidR="00E04F01" w:rsidRPr="0083112F" w:rsidRDefault="0083112F" w:rsidP="00FA15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Bighome51@mail.ru</w:t>
            </w:r>
          </w:p>
        </w:tc>
      </w:tr>
      <w:tr w:rsidR="00E04F01" w:rsidRPr="00FA15E4" w:rsidTr="009A2E99">
        <w:trPr>
          <w:trHeight w:val="409"/>
        </w:trPr>
        <w:tc>
          <w:tcPr>
            <w:tcW w:w="4957" w:type="dxa"/>
          </w:tcPr>
          <w:p w:rsidR="00E04F01" w:rsidRPr="00134DC3" w:rsidRDefault="00E04F01" w:rsidP="00FA15E4">
            <w:pPr>
              <w:rPr>
                <w:rFonts w:ascii="Times New Roman" w:hAnsi="Times New Roman" w:cs="Times New Roman"/>
              </w:rPr>
            </w:pPr>
            <w:r w:rsidRPr="00134DC3">
              <w:rPr>
                <w:rFonts w:ascii="Times New Roman" w:hAnsi="Times New Roman" w:cs="Times New Roman"/>
              </w:rPr>
              <w:t xml:space="preserve">Точная сумма инвестиций </w:t>
            </w:r>
          </w:p>
        </w:tc>
        <w:tc>
          <w:tcPr>
            <w:tcW w:w="4960" w:type="dxa"/>
          </w:tcPr>
          <w:p w:rsidR="00E04F01" w:rsidRPr="00FA15E4" w:rsidRDefault="00F513EC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 000 0000 долларов</w:t>
            </w:r>
          </w:p>
        </w:tc>
      </w:tr>
      <w:tr w:rsidR="00E04F01" w:rsidRPr="00FA15E4" w:rsidTr="009A2E99">
        <w:trPr>
          <w:trHeight w:val="409"/>
        </w:trPr>
        <w:tc>
          <w:tcPr>
            <w:tcW w:w="4957" w:type="dxa"/>
          </w:tcPr>
          <w:p w:rsidR="00E04F01" w:rsidRDefault="00E04F01" w:rsidP="00FA15E4">
            <w:pPr>
              <w:rPr>
                <w:rFonts w:ascii="Times New Roman" w:hAnsi="Times New Roman" w:cs="Times New Roman"/>
              </w:rPr>
            </w:pPr>
            <w:r w:rsidRPr="00FA15E4">
              <w:rPr>
                <w:rFonts w:ascii="Times New Roman" w:hAnsi="Times New Roman" w:cs="Times New Roman"/>
              </w:rPr>
              <w:t>Ваше местонахождение</w:t>
            </w:r>
          </w:p>
        </w:tc>
        <w:tc>
          <w:tcPr>
            <w:tcW w:w="4960" w:type="dxa"/>
          </w:tcPr>
          <w:p w:rsidR="00E04F01" w:rsidRPr="0083112F" w:rsidRDefault="0083112F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</w:t>
            </w:r>
          </w:p>
        </w:tc>
      </w:tr>
      <w:tr w:rsidR="00E04F01" w:rsidRPr="00FA15E4" w:rsidTr="00E04F01">
        <w:trPr>
          <w:trHeight w:val="581"/>
        </w:trPr>
        <w:tc>
          <w:tcPr>
            <w:tcW w:w="4957" w:type="dxa"/>
          </w:tcPr>
          <w:p w:rsidR="00E04F01" w:rsidRDefault="00E04F01" w:rsidP="00FA15E4">
            <w:pPr>
              <w:rPr>
                <w:rFonts w:ascii="Times New Roman" w:hAnsi="Times New Roman" w:cs="Times New Roman"/>
              </w:rPr>
            </w:pPr>
            <w:r w:rsidRPr="00FA15E4">
              <w:rPr>
                <w:rFonts w:ascii="Times New Roman" w:hAnsi="Times New Roman" w:cs="Times New Roman"/>
              </w:rPr>
              <w:t>Местонахождение бизнеса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4F01" w:rsidRDefault="00E04F01" w:rsidP="00FA1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E04F01" w:rsidRPr="00FA15E4" w:rsidRDefault="0083112F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берег Татарского пролива Советская гавань Хабаровского края</w:t>
            </w:r>
          </w:p>
        </w:tc>
      </w:tr>
      <w:tr w:rsidR="003F42C6" w:rsidRPr="00FA15E4" w:rsidTr="009A2E99">
        <w:trPr>
          <w:trHeight w:val="421"/>
        </w:trPr>
        <w:tc>
          <w:tcPr>
            <w:tcW w:w="4957" w:type="dxa"/>
          </w:tcPr>
          <w:p w:rsidR="003F42C6" w:rsidRPr="00134DC3" w:rsidRDefault="003F42C6" w:rsidP="00FA15E4">
            <w:pPr>
              <w:rPr>
                <w:rFonts w:ascii="Times New Roman" w:hAnsi="Times New Roman" w:cs="Times New Roman"/>
              </w:rPr>
            </w:pPr>
            <w:r w:rsidRPr="00134DC3">
              <w:rPr>
                <w:rFonts w:ascii="Times New Roman" w:hAnsi="Times New Roman" w:cs="Times New Roman"/>
              </w:rPr>
              <w:t>Название бизнеса</w:t>
            </w:r>
          </w:p>
        </w:tc>
        <w:tc>
          <w:tcPr>
            <w:tcW w:w="4960" w:type="dxa"/>
          </w:tcPr>
          <w:p w:rsidR="003F42C6" w:rsidRPr="00FA15E4" w:rsidRDefault="0083112F" w:rsidP="001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«Бункер Порт» </w:t>
            </w:r>
          </w:p>
        </w:tc>
      </w:tr>
      <w:tr w:rsidR="003F42C6" w:rsidRPr="00FA15E4" w:rsidTr="00E04F01">
        <w:trPr>
          <w:trHeight w:val="581"/>
        </w:trPr>
        <w:tc>
          <w:tcPr>
            <w:tcW w:w="4957" w:type="dxa"/>
          </w:tcPr>
          <w:p w:rsidR="003F42C6" w:rsidRPr="00134DC3" w:rsidRDefault="00E0783B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4DC3">
              <w:rPr>
                <w:rFonts w:ascii="Times New Roman" w:hAnsi="Times New Roman" w:cs="Times New Roman"/>
              </w:rPr>
              <w:t>уть бизнеса</w:t>
            </w:r>
            <w:r w:rsidR="00E04F01" w:rsidRPr="00134DC3">
              <w:rPr>
                <w:rFonts w:ascii="Times New Roman" w:hAnsi="Times New Roman" w:cs="Times New Roman"/>
              </w:rPr>
              <w:t>, особенности, перспективы, коротко.</w:t>
            </w:r>
          </w:p>
        </w:tc>
        <w:tc>
          <w:tcPr>
            <w:tcW w:w="4960" w:type="dxa"/>
          </w:tcPr>
          <w:p w:rsidR="00FA15E4" w:rsidRPr="00FA15E4" w:rsidRDefault="001037B3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«Бункер Порт» Предусматривает модернизацию действующего предприятия по осуществлению перевалки товарной продукции (Уголь, зерно и прочее) Разработана концепция развития, которая позволит осуществлять перевалку свыше 12 млн. тонн продукции в год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5-6 млн. зерна и 10-12 млн. тонн угля) Прогнозируемый рост экспорта угля в 2 раза через Дальний восток. Более того в  соответствии с Генеральной схемой развития </w:t>
            </w:r>
            <w:proofErr w:type="spellStart"/>
            <w:r>
              <w:rPr>
                <w:rFonts w:ascii="Times New Roman" w:hAnsi="Times New Roman" w:cs="Times New Roman"/>
              </w:rPr>
              <w:t>Ванинско-Советскогаванского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железнодорожного узла. Также производится развитие торговых отношений и  сообщений с КНДР, Китаем,</w:t>
            </w:r>
            <w:r w:rsidR="000D3733">
              <w:rPr>
                <w:rFonts w:ascii="Times New Roman" w:hAnsi="Times New Roman" w:cs="Times New Roman"/>
              </w:rPr>
              <w:t xml:space="preserve"> Японией и Тайванем</w:t>
            </w:r>
            <w:r>
              <w:rPr>
                <w:rFonts w:ascii="Times New Roman" w:hAnsi="Times New Roman" w:cs="Times New Roman"/>
              </w:rPr>
              <w:t>. Они являются основными импортерами Российского угля.</w:t>
            </w:r>
            <w:r w:rsidR="000D3733">
              <w:rPr>
                <w:rFonts w:ascii="Times New Roman" w:hAnsi="Times New Roman" w:cs="Times New Roman"/>
              </w:rPr>
              <w:t xml:space="preserve"> Возможна видеоконференция для ознакомления и дальнейшего сотрудничества.</w:t>
            </w:r>
          </w:p>
        </w:tc>
      </w:tr>
      <w:tr w:rsidR="00E04F01" w:rsidRPr="00FA15E4" w:rsidTr="009A2E99">
        <w:trPr>
          <w:trHeight w:val="837"/>
        </w:trPr>
        <w:tc>
          <w:tcPr>
            <w:tcW w:w="4957" w:type="dxa"/>
          </w:tcPr>
          <w:p w:rsidR="00E04F01" w:rsidRPr="00FA15E4" w:rsidRDefault="00E04F01" w:rsidP="00FA1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E04F01" w:rsidRDefault="00312D5F" w:rsidP="00FA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Надежная инвестиция, залог успеха!</w:t>
            </w:r>
          </w:p>
        </w:tc>
      </w:tr>
    </w:tbl>
    <w:p w:rsidR="00E04F01" w:rsidRDefault="00F513EC" w:rsidP="00AD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>Посылаю Вам материалы по порту</w:t>
      </w:r>
      <w:proofErr w:type="gramStart"/>
      <w:r w:rsidRPr="00E078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0783B">
        <w:rPr>
          <w:rFonts w:ascii="Times New Roman" w:eastAsia="Times New Roman" w:hAnsi="Times New Roman" w:cs="Times New Roman"/>
          <w:lang w:eastAsia="ru-RU"/>
        </w:rPr>
        <w:t xml:space="preserve"> Ориентировочная стоимость составляет</w:t>
      </w: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>100 млн. долларов США</w:t>
      </w:r>
      <w:proofErr w:type="gramStart"/>
      <w:r w:rsidRPr="00E078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0783B">
        <w:rPr>
          <w:rFonts w:ascii="Times New Roman" w:eastAsia="Times New Roman" w:hAnsi="Times New Roman" w:cs="Times New Roman"/>
          <w:lang w:eastAsia="ru-RU"/>
        </w:rPr>
        <w:t xml:space="preserve"> В связи с решением  правительства об увеличении</w:t>
      </w: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 xml:space="preserve">пропускной способности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0783B">
        <w:rPr>
          <w:rFonts w:ascii="Times New Roman" w:eastAsia="Times New Roman" w:hAnsi="Times New Roman" w:cs="Times New Roman"/>
          <w:lang w:eastAsia="ru-RU"/>
        </w:rPr>
        <w:t>Байкало</w:t>
      </w:r>
      <w:proofErr w:type="spellEnd"/>
      <w:r w:rsidRPr="00E0783B">
        <w:rPr>
          <w:rFonts w:ascii="Times New Roman" w:eastAsia="Times New Roman" w:hAnsi="Times New Roman" w:cs="Times New Roman"/>
          <w:lang w:eastAsia="ru-RU"/>
        </w:rPr>
        <w:t xml:space="preserve"> - Амурской</w:t>
      </w:r>
      <w:proofErr w:type="gramEnd"/>
      <w:r w:rsidRPr="00E0783B">
        <w:rPr>
          <w:rFonts w:ascii="Times New Roman" w:eastAsia="Times New Roman" w:hAnsi="Times New Roman" w:cs="Times New Roman"/>
          <w:lang w:eastAsia="ru-RU"/>
        </w:rPr>
        <w:t xml:space="preserve"> магистрали  значимость этого объекта значительно </w:t>
      </w: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>возрастает. Так что очень перспективный объект</w:t>
      </w:r>
      <w:proofErr w:type="gramStart"/>
      <w:r w:rsidRPr="00E078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0783B">
        <w:rPr>
          <w:rFonts w:ascii="Times New Roman" w:eastAsia="Times New Roman" w:hAnsi="Times New Roman" w:cs="Times New Roman"/>
          <w:lang w:eastAsia="ru-RU"/>
        </w:rPr>
        <w:t xml:space="preserve"> Продажа происходит из за желания владельца перенести свой бизнес</w:t>
      </w: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>за рубеж</w:t>
      </w:r>
      <w:proofErr w:type="gramStart"/>
      <w:r w:rsidRPr="00E078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0783B">
        <w:rPr>
          <w:rFonts w:ascii="Times New Roman" w:eastAsia="Times New Roman" w:hAnsi="Times New Roman" w:cs="Times New Roman"/>
          <w:lang w:eastAsia="ru-RU"/>
        </w:rPr>
        <w:t xml:space="preserve"> В настоящее  время  нами заключен договор на продажу порта с  официальными представителями</w:t>
      </w: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>владельца, где оговорены условия сделки</w:t>
      </w:r>
      <w:proofErr w:type="gramStart"/>
      <w:r w:rsidRPr="00E0783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0783B">
        <w:rPr>
          <w:rFonts w:ascii="Times New Roman" w:eastAsia="Times New Roman" w:hAnsi="Times New Roman" w:cs="Times New Roman"/>
          <w:lang w:eastAsia="ru-RU"/>
        </w:rPr>
        <w:t xml:space="preserve"> В случае возникновения вопросов может</w:t>
      </w: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 xml:space="preserve">быть организована </w:t>
      </w:r>
      <w:proofErr w:type="spellStart"/>
      <w:proofErr w:type="gramStart"/>
      <w:r w:rsidRPr="00E0783B">
        <w:rPr>
          <w:rFonts w:ascii="Times New Roman" w:eastAsia="Times New Roman" w:hAnsi="Times New Roman" w:cs="Times New Roman"/>
          <w:lang w:eastAsia="ru-RU"/>
        </w:rPr>
        <w:t>конференц</w:t>
      </w:r>
      <w:proofErr w:type="spellEnd"/>
      <w:r w:rsidRPr="00E0783B">
        <w:rPr>
          <w:rFonts w:ascii="Times New Roman" w:eastAsia="Times New Roman" w:hAnsi="Times New Roman" w:cs="Times New Roman"/>
          <w:lang w:eastAsia="ru-RU"/>
        </w:rPr>
        <w:t xml:space="preserve"> связь</w:t>
      </w:r>
      <w:proofErr w:type="gramEnd"/>
      <w:r w:rsidRPr="00E0783B">
        <w:rPr>
          <w:rFonts w:ascii="Times New Roman" w:eastAsia="Times New Roman" w:hAnsi="Times New Roman" w:cs="Times New Roman"/>
          <w:lang w:eastAsia="ru-RU"/>
        </w:rPr>
        <w:t xml:space="preserve"> с потенциальным покупателем, 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783B">
        <w:rPr>
          <w:rFonts w:ascii="Times New Roman" w:eastAsia="Times New Roman" w:hAnsi="Times New Roman" w:cs="Times New Roman"/>
          <w:lang w:eastAsia="ru-RU"/>
        </w:rPr>
        <w:t xml:space="preserve"> также в случае</w:t>
      </w: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>необходимости возможен приезд представителя владельца в  Санкт-Петербург</w:t>
      </w:r>
      <w:proofErr w:type="gramStart"/>
      <w:r w:rsidRPr="00E0783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0783B">
        <w:rPr>
          <w:rFonts w:ascii="Times New Roman" w:eastAsia="Times New Roman" w:hAnsi="Times New Roman" w:cs="Times New Roman"/>
          <w:lang w:eastAsia="ru-RU"/>
        </w:rPr>
        <w:t xml:space="preserve"> Москву.</w:t>
      </w: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>Порт действующий и очень перспективный. Можно открыть сайт ООО '' Бункер-Порт ''.</w:t>
      </w:r>
    </w:p>
    <w:p w:rsidR="00E0783B" w:rsidRPr="00E0783B" w:rsidRDefault="00E0783B" w:rsidP="00E0783B">
      <w:pPr>
        <w:rPr>
          <w:rFonts w:ascii="Times New Roman" w:eastAsia="Times New Roman" w:hAnsi="Times New Roman" w:cs="Times New Roman"/>
          <w:lang w:eastAsia="ru-RU"/>
        </w:rPr>
      </w:pPr>
      <w:r w:rsidRPr="00E0783B">
        <w:rPr>
          <w:rFonts w:ascii="Times New Roman" w:eastAsia="Times New Roman" w:hAnsi="Times New Roman" w:cs="Times New Roman"/>
          <w:lang w:eastAsia="ru-RU"/>
        </w:rPr>
        <w:t>В случаи интереса с вашей стороны высылаю и свои данные</w:t>
      </w: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p w:rsidR="00E04F01" w:rsidRPr="00E04F01" w:rsidRDefault="00E04F01" w:rsidP="00E04F01">
      <w:pPr>
        <w:rPr>
          <w:rFonts w:ascii="Times New Roman" w:hAnsi="Times New Roman" w:cs="Times New Roman"/>
        </w:rPr>
      </w:pPr>
    </w:p>
    <w:sectPr w:rsidR="00E04F01" w:rsidRPr="00E04F01" w:rsidSect="003D53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81" w:rsidRDefault="00385981" w:rsidP="003F42C6">
      <w:r>
        <w:separator/>
      </w:r>
    </w:p>
  </w:endnote>
  <w:endnote w:type="continuationSeparator" w:id="0">
    <w:p w:rsidR="00385981" w:rsidRDefault="00385981" w:rsidP="003F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01" w:rsidRPr="00E04F01" w:rsidRDefault="00E04F01" w:rsidP="00E04F01">
    <w:pPr>
      <w:jc w:val="right"/>
      <w:rPr>
        <w:color w:val="404040" w:themeColor="text1" w:themeTint="BF"/>
        <w:sz w:val="18"/>
        <w:szCs w:val="18"/>
      </w:rPr>
    </w:pPr>
    <w:r w:rsidRPr="00E04F01">
      <w:rPr>
        <w:color w:val="404040" w:themeColor="text1" w:themeTint="BF"/>
        <w:sz w:val="18"/>
        <w:szCs w:val="18"/>
      </w:rPr>
      <w:t>Заполняя Анкету, вы даете согласие на обработку персональных данных</w:t>
    </w:r>
  </w:p>
  <w:p w:rsidR="00E04F01" w:rsidRDefault="00E04F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81" w:rsidRDefault="00385981" w:rsidP="003F42C6">
      <w:r>
        <w:separator/>
      </w:r>
    </w:p>
  </w:footnote>
  <w:footnote w:type="continuationSeparator" w:id="0">
    <w:p w:rsidR="00385981" w:rsidRDefault="00385981" w:rsidP="003F4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2C6"/>
    <w:rsid w:val="000252B3"/>
    <w:rsid w:val="000A1557"/>
    <w:rsid w:val="000A2234"/>
    <w:rsid w:val="000D3733"/>
    <w:rsid w:val="000F1515"/>
    <w:rsid w:val="001037B3"/>
    <w:rsid w:val="00134DC3"/>
    <w:rsid w:val="00185DCF"/>
    <w:rsid w:val="002E5AEF"/>
    <w:rsid w:val="002F0FCA"/>
    <w:rsid w:val="00300577"/>
    <w:rsid w:val="00312D5F"/>
    <w:rsid w:val="003345AA"/>
    <w:rsid w:val="00336BA9"/>
    <w:rsid w:val="00385981"/>
    <w:rsid w:val="003D5377"/>
    <w:rsid w:val="003F42C6"/>
    <w:rsid w:val="00480C2C"/>
    <w:rsid w:val="00556E54"/>
    <w:rsid w:val="00585524"/>
    <w:rsid w:val="006206EF"/>
    <w:rsid w:val="00666C08"/>
    <w:rsid w:val="006841D9"/>
    <w:rsid w:val="006A4C41"/>
    <w:rsid w:val="006D15BF"/>
    <w:rsid w:val="00723DF5"/>
    <w:rsid w:val="00737F79"/>
    <w:rsid w:val="0078569A"/>
    <w:rsid w:val="0083112F"/>
    <w:rsid w:val="008731C7"/>
    <w:rsid w:val="008B6E29"/>
    <w:rsid w:val="009A2E99"/>
    <w:rsid w:val="009B253D"/>
    <w:rsid w:val="00AD679E"/>
    <w:rsid w:val="00AD7AB7"/>
    <w:rsid w:val="00B42236"/>
    <w:rsid w:val="00BC1305"/>
    <w:rsid w:val="00BE71DE"/>
    <w:rsid w:val="00C30561"/>
    <w:rsid w:val="00C47137"/>
    <w:rsid w:val="00E04F01"/>
    <w:rsid w:val="00E0783B"/>
    <w:rsid w:val="00F03A21"/>
    <w:rsid w:val="00F513EC"/>
    <w:rsid w:val="00FA15E4"/>
    <w:rsid w:val="00FA5E9C"/>
    <w:rsid w:val="00FA61D3"/>
    <w:rsid w:val="00FC0A3B"/>
    <w:rsid w:val="00FC2B5A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2C6"/>
  </w:style>
  <w:style w:type="paragraph" w:styleId="a5">
    <w:name w:val="footer"/>
    <w:basedOn w:val="a"/>
    <w:link w:val="a6"/>
    <w:uiPriority w:val="99"/>
    <w:unhideWhenUsed/>
    <w:rsid w:val="003F4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2C6"/>
  </w:style>
  <w:style w:type="table" w:styleId="a7">
    <w:name w:val="Table Grid"/>
    <w:basedOn w:val="a1"/>
    <w:uiPriority w:val="39"/>
    <w:rsid w:val="003F4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mr.bshevchenko@icloud.com</dc:creator>
  <cp:lastModifiedBy>USER</cp:lastModifiedBy>
  <cp:revision>14</cp:revision>
  <dcterms:created xsi:type="dcterms:W3CDTF">2021-08-08T12:30:00Z</dcterms:created>
  <dcterms:modified xsi:type="dcterms:W3CDTF">2022-01-31T08:43:00Z</dcterms:modified>
</cp:coreProperties>
</file>