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AD1D8E" w:rsidTr="002B0067">
        <w:tc>
          <w:tcPr>
            <w:tcW w:w="5353" w:type="dxa"/>
          </w:tcPr>
          <w:p w:rsidR="00AD1D8E" w:rsidRDefault="00AD1D8E" w:rsidP="00AD1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Предприятие: </w:t>
            </w:r>
            <w:r w:rsidR="00164F20">
              <w:rPr>
                <w:rFonts w:ascii="Times New Roman" w:hAnsi="Times New Roman" w:cs="Times New Roman"/>
                <w:sz w:val="24"/>
                <w:szCs w:val="24"/>
              </w:rPr>
              <w:t>ИП Лепёхин А.В.</w:t>
            </w:r>
          </w:p>
          <w:p w:rsidR="00AD1D8E" w:rsidRDefault="00AD1D8E" w:rsidP="00AD1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D035D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682865 Хабаровский край, Ванинский р-н, п. Тумнин, ул. Комсомольская, д.3</w:t>
            </w:r>
          </w:p>
          <w:p w:rsidR="00AD1D8E" w:rsidRPr="00183086" w:rsidRDefault="00AD1D8E" w:rsidP="00AD1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164F20"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164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toxal</w:t>
            </w:r>
            <w:r w:rsidR="00164F20"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2013@</w:t>
            </w:r>
            <w:r w:rsidR="00164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="00164F20"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164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AD1D8E" w:rsidRPr="00183086" w:rsidRDefault="00164F20" w:rsidP="00AD1D8E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+7</w:t>
            </w:r>
            <w:r w:rsidRPr="005E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914</w:t>
            </w:r>
            <w:r w:rsidRPr="005E31F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830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180 11 53</w:t>
            </w:r>
          </w:p>
          <w:p w:rsidR="00AD1D8E" w:rsidRPr="00AD1D8E" w:rsidRDefault="00AD1D8E" w:rsidP="00164F20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Директор:</w:t>
            </w:r>
            <w:r w:rsidR="00164F20">
              <w:rPr>
                <w:rFonts w:ascii="Times New Roman" w:hAnsi="Times New Roman" w:cs="Times New Roman"/>
                <w:sz w:val="24"/>
                <w:szCs w:val="24"/>
              </w:rPr>
              <w:t xml:space="preserve"> Лепёхин Антон Викторович</w:t>
            </w:r>
          </w:p>
        </w:tc>
        <w:tc>
          <w:tcPr>
            <w:tcW w:w="4218" w:type="dxa"/>
          </w:tcPr>
          <w:p w:rsidR="00AD1D8E" w:rsidRPr="003A78F3" w:rsidRDefault="003A78F3" w:rsidP="003A78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Конфиденциально</w:t>
            </w:r>
          </w:p>
          <w:p w:rsidR="002B0067" w:rsidRDefault="003A78F3" w:rsidP="003A78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Просьба вернуть, </w:t>
            </w:r>
          </w:p>
          <w:p w:rsidR="003A78F3" w:rsidRDefault="003A78F3" w:rsidP="003A78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A78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Вас не заинтересовал проект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164F20" w:rsidRDefault="00164F20" w:rsidP="003A78F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Сведения, содержащиеся в докуме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 не подлежат разглашению.</w:t>
            </w:r>
          </w:p>
        </w:tc>
      </w:tr>
    </w:tbl>
    <w:p w:rsidR="00AD1D8E" w:rsidRDefault="00AD1D8E" w:rsidP="00D035D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35DD" w:rsidRPr="00D035DD" w:rsidRDefault="00D035DD" w:rsidP="00D035DD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35DD">
        <w:rPr>
          <w:rFonts w:ascii="Times New Roman" w:hAnsi="Times New Roman" w:cs="Times New Roman"/>
          <w:b/>
          <w:sz w:val="24"/>
          <w:szCs w:val="24"/>
        </w:rPr>
        <w:t>БИЗНЕС-ПЛАН</w:t>
      </w:r>
    </w:p>
    <w:p w:rsidR="00AD1D8E" w:rsidRDefault="00AD1D8E" w:rsidP="00D035D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Краткое наименование проекта: </w:t>
      </w:r>
      <w:r w:rsidR="00585D64">
        <w:rPr>
          <w:rFonts w:ascii="Times New Roman" w:hAnsi="Times New Roman" w:cs="Times New Roman"/>
          <w:sz w:val="24"/>
          <w:szCs w:val="24"/>
        </w:rPr>
        <w:t xml:space="preserve">Хостел </w:t>
      </w:r>
      <w:r>
        <w:rPr>
          <w:rFonts w:ascii="Times New Roman" w:hAnsi="Times New Roman" w:cs="Times New Roman"/>
          <w:sz w:val="24"/>
          <w:szCs w:val="24"/>
        </w:rPr>
        <w:t>«Каникулы в деревне».</w:t>
      </w:r>
    </w:p>
    <w:p w:rsidR="00AD1D8E" w:rsidRDefault="003A78F3" w:rsidP="00D035D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Полное н</w:t>
      </w:r>
      <w:r w:rsidR="00164F20">
        <w:rPr>
          <w:rFonts w:ascii="Times New Roman" w:hAnsi="Times New Roman" w:cs="Times New Roman"/>
          <w:sz w:val="24"/>
          <w:szCs w:val="24"/>
        </w:rPr>
        <w:t>аименование проекта: О</w:t>
      </w:r>
      <w:r w:rsidR="00AD1D8E">
        <w:rPr>
          <w:rFonts w:ascii="Times New Roman" w:hAnsi="Times New Roman" w:cs="Times New Roman"/>
          <w:sz w:val="24"/>
          <w:szCs w:val="24"/>
        </w:rPr>
        <w:t xml:space="preserve">рганизация мест временного проживания </w:t>
      </w:r>
      <w:r>
        <w:rPr>
          <w:rFonts w:ascii="Times New Roman" w:hAnsi="Times New Roman" w:cs="Times New Roman"/>
          <w:sz w:val="24"/>
          <w:szCs w:val="24"/>
        </w:rPr>
        <w:t xml:space="preserve">и отдыха </w:t>
      </w:r>
      <w:r w:rsidR="00AD1D8E">
        <w:rPr>
          <w:rFonts w:ascii="Times New Roman" w:hAnsi="Times New Roman" w:cs="Times New Roman"/>
          <w:sz w:val="24"/>
          <w:szCs w:val="24"/>
        </w:rPr>
        <w:t>«К</w:t>
      </w:r>
      <w:r w:rsidR="00AD1D8E">
        <w:rPr>
          <w:rFonts w:ascii="Times New Roman" w:hAnsi="Times New Roman" w:cs="Times New Roman"/>
          <w:sz w:val="24"/>
          <w:szCs w:val="24"/>
        </w:rPr>
        <w:t>а</w:t>
      </w:r>
      <w:r w:rsidR="00AD1D8E">
        <w:rPr>
          <w:rFonts w:ascii="Times New Roman" w:hAnsi="Times New Roman" w:cs="Times New Roman"/>
          <w:sz w:val="24"/>
          <w:szCs w:val="24"/>
        </w:rPr>
        <w:t>никулы в деревне».</w:t>
      </w:r>
    </w:p>
    <w:p w:rsidR="00AD1D8E" w:rsidRPr="003A78F3" w:rsidRDefault="00AD1D8E" w:rsidP="00D035D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</w:t>
      </w:r>
      <w:r w:rsidR="003E4EAF">
        <w:rPr>
          <w:rFonts w:ascii="Times New Roman" w:hAnsi="Times New Roman" w:cs="Times New Roman"/>
          <w:sz w:val="24"/>
          <w:szCs w:val="24"/>
        </w:rPr>
        <w:t xml:space="preserve"> реализации</w:t>
      </w:r>
      <w:r>
        <w:rPr>
          <w:rFonts w:ascii="Times New Roman" w:hAnsi="Times New Roman" w:cs="Times New Roman"/>
          <w:sz w:val="24"/>
          <w:szCs w:val="24"/>
        </w:rPr>
        <w:t xml:space="preserve"> проекта:</w:t>
      </w:r>
      <w:r w:rsidR="003A78F3">
        <w:rPr>
          <w:rFonts w:ascii="Times New Roman" w:hAnsi="Times New Roman" w:cs="Times New Roman"/>
          <w:sz w:val="24"/>
          <w:szCs w:val="24"/>
        </w:rPr>
        <w:t xml:space="preserve"> </w:t>
      </w:r>
      <w:r w:rsidR="00334D2B">
        <w:rPr>
          <w:rFonts w:ascii="Times New Roman" w:hAnsi="Times New Roman" w:cs="Times New Roman"/>
          <w:sz w:val="24"/>
          <w:szCs w:val="24"/>
          <w:u w:val="single"/>
        </w:rPr>
        <w:t>март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 xml:space="preserve"> 2023 года</w:t>
      </w:r>
      <w:r w:rsidR="003A78F3">
        <w:rPr>
          <w:rFonts w:ascii="Times New Roman" w:hAnsi="Times New Roman" w:cs="Times New Roman"/>
          <w:sz w:val="24"/>
          <w:szCs w:val="24"/>
        </w:rPr>
        <w:t>.</w:t>
      </w:r>
    </w:p>
    <w:p w:rsidR="003E4EAF" w:rsidRPr="003A78F3" w:rsidRDefault="003E4EAF" w:rsidP="003A78F3">
      <w:pPr>
        <w:spacing w:before="120" w:after="120"/>
        <w:ind w:left="708" w:hanging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проекта: 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>8 месяцев</w:t>
      </w:r>
      <w:r w:rsidR="003A78F3">
        <w:rPr>
          <w:rFonts w:ascii="Times New Roman" w:hAnsi="Times New Roman" w:cs="Times New Roman"/>
          <w:sz w:val="24"/>
          <w:szCs w:val="24"/>
        </w:rPr>
        <w:t>.</w:t>
      </w:r>
    </w:p>
    <w:p w:rsidR="003E4EAF" w:rsidRDefault="003E4EAF" w:rsidP="00D035D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 времени от даты, на которую актуальны исходящие данн</w:t>
      </w:r>
      <w:r w:rsidR="003A78F3">
        <w:rPr>
          <w:rFonts w:ascii="Times New Roman" w:hAnsi="Times New Roman" w:cs="Times New Roman"/>
          <w:sz w:val="24"/>
          <w:szCs w:val="24"/>
        </w:rPr>
        <w:t>ые, от даты начала пр</w:t>
      </w:r>
      <w:r w:rsidR="003A78F3">
        <w:rPr>
          <w:rFonts w:ascii="Times New Roman" w:hAnsi="Times New Roman" w:cs="Times New Roman"/>
          <w:sz w:val="24"/>
          <w:szCs w:val="24"/>
        </w:rPr>
        <w:t>о</w:t>
      </w:r>
      <w:r w:rsidR="003A78F3">
        <w:rPr>
          <w:rFonts w:ascii="Times New Roman" w:hAnsi="Times New Roman" w:cs="Times New Roman"/>
          <w:sz w:val="24"/>
          <w:szCs w:val="24"/>
        </w:rPr>
        <w:t xml:space="preserve">екта: 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>3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8F3" w:rsidRPr="003A78F3" w:rsidRDefault="003A78F3" w:rsidP="00D035DD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составления проекта: </w:t>
      </w:r>
      <w:r>
        <w:rPr>
          <w:rFonts w:ascii="Times New Roman" w:hAnsi="Times New Roman" w:cs="Times New Roman"/>
          <w:sz w:val="24"/>
          <w:szCs w:val="24"/>
          <w:u w:val="single"/>
        </w:rPr>
        <w:t>20 января 2023 года.</w:t>
      </w:r>
    </w:p>
    <w:p w:rsidR="003E4EAF" w:rsidRPr="003A78F3" w:rsidRDefault="003E4EAF" w:rsidP="00D035DD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Общая стоимость проекта:</w:t>
      </w:r>
      <w:r w:rsidR="003A78F3">
        <w:rPr>
          <w:rFonts w:ascii="Times New Roman" w:hAnsi="Times New Roman" w:cs="Times New Roman"/>
          <w:sz w:val="24"/>
          <w:szCs w:val="24"/>
        </w:rPr>
        <w:t xml:space="preserve"> </w:t>
      </w:r>
      <w:r w:rsidR="005B08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> </w:t>
      </w:r>
      <w:r w:rsidR="00164F20">
        <w:rPr>
          <w:rFonts w:ascii="Times New Roman" w:hAnsi="Times New Roman" w:cs="Times New Roman"/>
          <w:sz w:val="24"/>
          <w:szCs w:val="24"/>
          <w:u w:val="single"/>
        </w:rPr>
        <w:t>316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06D6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>00 руб.</w:t>
      </w:r>
    </w:p>
    <w:p w:rsidR="003E4EAF" w:rsidRPr="003A78F3" w:rsidRDefault="003E4EAF" w:rsidP="00D035D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окупаемости проекта:</w:t>
      </w:r>
      <w:r w:rsidR="003A78F3">
        <w:rPr>
          <w:rFonts w:ascii="Times New Roman" w:hAnsi="Times New Roman" w:cs="Times New Roman"/>
          <w:sz w:val="24"/>
          <w:szCs w:val="24"/>
        </w:rPr>
        <w:t xml:space="preserve"> </w:t>
      </w:r>
      <w:r w:rsidR="00164F20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 xml:space="preserve"> месяцев</w:t>
      </w:r>
      <w:r w:rsidR="003A78F3">
        <w:rPr>
          <w:rFonts w:ascii="Times New Roman" w:hAnsi="Times New Roman" w:cs="Times New Roman"/>
          <w:sz w:val="24"/>
          <w:szCs w:val="24"/>
        </w:rPr>
        <w:t>.</w:t>
      </w:r>
    </w:p>
    <w:p w:rsidR="00AD1D8E" w:rsidRPr="003A78F3" w:rsidRDefault="00AD1D8E" w:rsidP="00D035DD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подготовил:</w:t>
      </w:r>
      <w:r w:rsidR="003A78F3">
        <w:rPr>
          <w:rFonts w:ascii="Times New Roman" w:hAnsi="Times New Roman" w:cs="Times New Roman"/>
          <w:sz w:val="24"/>
          <w:szCs w:val="24"/>
        </w:rPr>
        <w:t xml:space="preserve"> 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>Лепёхин Антон Викторович</w:t>
      </w:r>
      <w:r w:rsidR="003A78F3">
        <w:rPr>
          <w:rFonts w:ascii="Times New Roman" w:hAnsi="Times New Roman" w:cs="Times New Roman"/>
          <w:sz w:val="24"/>
          <w:szCs w:val="24"/>
        </w:rPr>
        <w:t>.</w:t>
      </w:r>
    </w:p>
    <w:p w:rsidR="00AD1D8E" w:rsidRDefault="00AD1D8E" w:rsidP="00D035DD">
      <w:pPr>
        <w:spacing w:before="120"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Тел.:</w:t>
      </w:r>
      <w:r w:rsidR="003A78F3">
        <w:rPr>
          <w:rFonts w:ascii="Times New Roman" w:hAnsi="Times New Roman" w:cs="Times New Roman"/>
          <w:sz w:val="24"/>
          <w:szCs w:val="24"/>
        </w:rPr>
        <w:t xml:space="preserve"> </w:t>
      </w:r>
      <w:r w:rsidR="003A78F3">
        <w:rPr>
          <w:rFonts w:ascii="Times New Roman" w:hAnsi="Times New Roman" w:cs="Times New Roman"/>
          <w:sz w:val="24"/>
          <w:szCs w:val="24"/>
          <w:u w:val="single"/>
        </w:rPr>
        <w:t>+7 (914) 180 11 53</w:t>
      </w:r>
    </w:p>
    <w:p w:rsidR="00FE24C1" w:rsidRDefault="00FE24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E24C1" w:rsidRDefault="00FE24C1" w:rsidP="00FE24C1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КРАТКИЙ ИНВЕСТИЦИОННЫЙ МЕМОРАНДУМ</w:t>
      </w:r>
    </w:p>
    <w:p w:rsidR="00FE24C1" w:rsidRDefault="00FE24C1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Хостел «Каникулы в деревне»</w:t>
      </w:r>
      <w:r w:rsidR="0012199D">
        <w:rPr>
          <w:rFonts w:ascii="Times New Roman" w:hAnsi="Times New Roman" w:cs="Times New Roman"/>
          <w:sz w:val="24"/>
          <w:szCs w:val="24"/>
        </w:rPr>
        <w:t xml:space="preserve"> будет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B0067">
        <w:rPr>
          <w:rFonts w:ascii="Times New Roman" w:hAnsi="Times New Roman" w:cs="Times New Roman"/>
          <w:sz w:val="24"/>
          <w:szCs w:val="24"/>
        </w:rPr>
        <w:t>расположен в поселке Тумнин Ванинского района Хабаровского края</w:t>
      </w:r>
      <w:r w:rsidR="008D7C29">
        <w:rPr>
          <w:rFonts w:ascii="Times New Roman" w:hAnsi="Times New Roman" w:cs="Times New Roman"/>
          <w:sz w:val="24"/>
          <w:szCs w:val="24"/>
        </w:rPr>
        <w:t xml:space="preserve">. Примечателен поселок тем, что в 10 км. от него находится </w:t>
      </w:r>
      <w:r w:rsidR="00D32626">
        <w:rPr>
          <w:rFonts w:ascii="Times New Roman" w:hAnsi="Times New Roman" w:cs="Times New Roman"/>
          <w:sz w:val="24"/>
          <w:szCs w:val="24"/>
        </w:rPr>
        <w:t xml:space="preserve">уникальный на Дальнем Востоке </w:t>
      </w:r>
      <w:r w:rsidR="008D7C29">
        <w:rPr>
          <w:rFonts w:ascii="Times New Roman" w:hAnsi="Times New Roman" w:cs="Times New Roman"/>
          <w:sz w:val="24"/>
          <w:szCs w:val="24"/>
        </w:rPr>
        <w:t xml:space="preserve">термальный источник </w:t>
      </w:r>
      <w:r w:rsidR="00B0651E">
        <w:rPr>
          <w:rFonts w:ascii="Times New Roman" w:hAnsi="Times New Roman" w:cs="Times New Roman"/>
          <w:sz w:val="24"/>
          <w:szCs w:val="24"/>
        </w:rPr>
        <w:t xml:space="preserve">с </w:t>
      </w:r>
      <w:r w:rsidR="008D7C29">
        <w:rPr>
          <w:rFonts w:ascii="Times New Roman" w:hAnsi="Times New Roman" w:cs="Times New Roman"/>
          <w:sz w:val="24"/>
          <w:szCs w:val="24"/>
        </w:rPr>
        <w:t>радоновой вод</w:t>
      </w:r>
      <w:r w:rsidR="00B0651E">
        <w:rPr>
          <w:rFonts w:ascii="Times New Roman" w:hAnsi="Times New Roman" w:cs="Times New Roman"/>
          <w:sz w:val="24"/>
          <w:szCs w:val="24"/>
        </w:rPr>
        <w:t>ой</w:t>
      </w:r>
      <w:r w:rsidR="00B070E4">
        <w:rPr>
          <w:rFonts w:ascii="Times New Roman" w:hAnsi="Times New Roman" w:cs="Times New Roman"/>
          <w:sz w:val="24"/>
          <w:szCs w:val="24"/>
        </w:rPr>
        <w:t xml:space="preserve">. Плюс к этому Тумнин </w:t>
      </w:r>
      <w:r w:rsidR="0012199D">
        <w:rPr>
          <w:rFonts w:ascii="Times New Roman" w:hAnsi="Times New Roman" w:cs="Times New Roman"/>
          <w:sz w:val="24"/>
          <w:szCs w:val="24"/>
        </w:rPr>
        <w:t>находится</w:t>
      </w:r>
      <w:r w:rsidR="00B070E4">
        <w:rPr>
          <w:rFonts w:ascii="Times New Roman" w:hAnsi="Times New Roman" w:cs="Times New Roman"/>
          <w:sz w:val="24"/>
          <w:szCs w:val="24"/>
        </w:rPr>
        <w:t xml:space="preserve"> вблизи горной реки с одноименным названием и его окружает смеша</w:t>
      </w:r>
      <w:r w:rsidR="00B070E4">
        <w:rPr>
          <w:rFonts w:ascii="Times New Roman" w:hAnsi="Times New Roman" w:cs="Times New Roman"/>
          <w:sz w:val="24"/>
          <w:szCs w:val="24"/>
        </w:rPr>
        <w:t>н</w:t>
      </w:r>
      <w:r w:rsidR="00B070E4">
        <w:rPr>
          <w:rFonts w:ascii="Times New Roman" w:hAnsi="Times New Roman" w:cs="Times New Roman"/>
          <w:sz w:val="24"/>
          <w:szCs w:val="24"/>
        </w:rPr>
        <w:t>ный лес со всеми своими богатствами</w:t>
      </w:r>
      <w:r w:rsidR="0012199D">
        <w:rPr>
          <w:rFonts w:ascii="Times New Roman" w:hAnsi="Times New Roman" w:cs="Times New Roman"/>
          <w:sz w:val="24"/>
          <w:szCs w:val="24"/>
        </w:rPr>
        <w:t xml:space="preserve">, а по другую сторону реки начинается </w:t>
      </w:r>
      <w:r w:rsidR="00476035">
        <w:rPr>
          <w:rFonts w:ascii="Times New Roman" w:hAnsi="Times New Roman" w:cs="Times New Roman"/>
          <w:sz w:val="24"/>
          <w:szCs w:val="24"/>
        </w:rPr>
        <w:t>Тумнинский заказник</w:t>
      </w:r>
      <w:r w:rsidR="00B070E4">
        <w:rPr>
          <w:rFonts w:ascii="Times New Roman" w:hAnsi="Times New Roman" w:cs="Times New Roman"/>
          <w:sz w:val="24"/>
          <w:szCs w:val="24"/>
        </w:rPr>
        <w:t>.</w:t>
      </w:r>
      <w:r w:rsidR="008563EB">
        <w:rPr>
          <w:rFonts w:ascii="Times New Roman" w:hAnsi="Times New Roman" w:cs="Times New Roman"/>
          <w:sz w:val="24"/>
          <w:szCs w:val="24"/>
        </w:rPr>
        <w:t xml:space="preserve"> Красота местной природы высоко оценивается гостями</w:t>
      </w:r>
      <w:r w:rsidR="00D92FAE">
        <w:rPr>
          <w:rFonts w:ascii="Times New Roman" w:hAnsi="Times New Roman" w:cs="Times New Roman"/>
          <w:sz w:val="24"/>
          <w:szCs w:val="24"/>
        </w:rPr>
        <w:t xml:space="preserve"> поселка</w:t>
      </w:r>
      <w:r w:rsidR="008563EB">
        <w:rPr>
          <w:rFonts w:ascii="Times New Roman" w:hAnsi="Times New Roman" w:cs="Times New Roman"/>
          <w:sz w:val="24"/>
          <w:szCs w:val="24"/>
        </w:rPr>
        <w:t>.</w:t>
      </w:r>
    </w:p>
    <w:p w:rsidR="00B070E4" w:rsidRDefault="00B070E4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Актуальность размещения хостела в поселке </w:t>
      </w:r>
      <w:r w:rsidR="0012199D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r w:rsidR="003917C9">
        <w:rPr>
          <w:rFonts w:ascii="Times New Roman" w:hAnsi="Times New Roman" w:cs="Times New Roman"/>
          <w:sz w:val="24"/>
          <w:szCs w:val="24"/>
        </w:rPr>
        <w:t xml:space="preserve">высоким </w:t>
      </w:r>
      <w:r w:rsidR="0012199D">
        <w:rPr>
          <w:rFonts w:ascii="Times New Roman" w:hAnsi="Times New Roman" w:cs="Times New Roman"/>
          <w:sz w:val="24"/>
          <w:szCs w:val="24"/>
        </w:rPr>
        <w:t>спрос</w:t>
      </w:r>
      <w:r w:rsidR="003917C9">
        <w:rPr>
          <w:rFonts w:ascii="Times New Roman" w:hAnsi="Times New Roman" w:cs="Times New Roman"/>
          <w:sz w:val="24"/>
          <w:szCs w:val="24"/>
        </w:rPr>
        <w:t>ом</w:t>
      </w:r>
      <w:r w:rsidR="0012199D">
        <w:rPr>
          <w:rFonts w:ascii="Times New Roman" w:hAnsi="Times New Roman" w:cs="Times New Roman"/>
          <w:sz w:val="24"/>
          <w:szCs w:val="24"/>
        </w:rPr>
        <w:t xml:space="preserve"> на места проживания </w:t>
      </w:r>
      <w:r w:rsidR="003917C9">
        <w:rPr>
          <w:rFonts w:ascii="Times New Roman" w:hAnsi="Times New Roman" w:cs="Times New Roman"/>
          <w:sz w:val="24"/>
          <w:szCs w:val="24"/>
        </w:rPr>
        <w:t>круглый</w:t>
      </w:r>
      <w:r w:rsidR="0012199D">
        <w:rPr>
          <w:rFonts w:ascii="Times New Roman" w:hAnsi="Times New Roman" w:cs="Times New Roman"/>
          <w:sz w:val="24"/>
          <w:szCs w:val="24"/>
        </w:rPr>
        <w:t xml:space="preserve"> год</w:t>
      </w:r>
      <w:r w:rsidR="003917C9">
        <w:rPr>
          <w:rFonts w:ascii="Times New Roman" w:hAnsi="Times New Roman" w:cs="Times New Roman"/>
          <w:sz w:val="24"/>
          <w:szCs w:val="24"/>
        </w:rPr>
        <w:t>, так как</w:t>
      </w:r>
      <w:r w:rsidR="0012199D">
        <w:rPr>
          <w:rFonts w:ascii="Times New Roman" w:hAnsi="Times New Roman" w:cs="Times New Roman"/>
          <w:sz w:val="24"/>
          <w:szCs w:val="24"/>
        </w:rPr>
        <w:t xml:space="preserve"> желающих посетить горячий ключ</w:t>
      </w:r>
      <w:r w:rsidR="003917C9">
        <w:rPr>
          <w:rFonts w:ascii="Times New Roman" w:hAnsi="Times New Roman" w:cs="Times New Roman"/>
          <w:sz w:val="24"/>
          <w:szCs w:val="24"/>
        </w:rPr>
        <w:t xml:space="preserve"> большое кол</w:t>
      </w:r>
      <w:r w:rsidR="003917C9">
        <w:rPr>
          <w:rFonts w:ascii="Times New Roman" w:hAnsi="Times New Roman" w:cs="Times New Roman"/>
          <w:sz w:val="24"/>
          <w:szCs w:val="24"/>
        </w:rPr>
        <w:t>и</w:t>
      </w:r>
      <w:r w:rsidR="003917C9">
        <w:rPr>
          <w:rFonts w:ascii="Times New Roman" w:hAnsi="Times New Roman" w:cs="Times New Roman"/>
          <w:sz w:val="24"/>
          <w:szCs w:val="24"/>
        </w:rPr>
        <w:t>чество, а предложение у предпринимателей в этой области достаточно ограниче</w:t>
      </w:r>
      <w:r w:rsidR="009352EF">
        <w:rPr>
          <w:rFonts w:ascii="Times New Roman" w:hAnsi="Times New Roman" w:cs="Times New Roman"/>
          <w:sz w:val="24"/>
          <w:szCs w:val="24"/>
        </w:rPr>
        <w:t xml:space="preserve">но. </w:t>
      </w:r>
      <w:r w:rsidR="00183086">
        <w:rPr>
          <w:rFonts w:ascii="Times New Roman" w:hAnsi="Times New Roman" w:cs="Times New Roman"/>
          <w:sz w:val="24"/>
          <w:szCs w:val="24"/>
        </w:rPr>
        <w:t xml:space="preserve">Посещают горячий ключ ежегодно около 1200 человек. </w:t>
      </w:r>
      <w:r w:rsidR="009352EF">
        <w:rPr>
          <w:rFonts w:ascii="Times New Roman" w:hAnsi="Times New Roman" w:cs="Times New Roman"/>
          <w:sz w:val="24"/>
          <w:szCs w:val="24"/>
        </w:rPr>
        <w:t>Плюс к этому люди едут в поселок р</w:t>
      </w:r>
      <w:r w:rsidR="009352EF">
        <w:rPr>
          <w:rFonts w:ascii="Times New Roman" w:hAnsi="Times New Roman" w:cs="Times New Roman"/>
          <w:sz w:val="24"/>
          <w:szCs w:val="24"/>
        </w:rPr>
        <w:t>а</w:t>
      </w:r>
      <w:r w:rsidR="009352EF">
        <w:rPr>
          <w:rFonts w:ascii="Times New Roman" w:hAnsi="Times New Roman" w:cs="Times New Roman"/>
          <w:sz w:val="24"/>
          <w:szCs w:val="24"/>
        </w:rPr>
        <w:t>ботать на длительный период, в командировку или отдохнуть</w:t>
      </w:r>
      <w:r w:rsidR="008563EB">
        <w:rPr>
          <w:rFonts w:ascii="Times New Roman" w:hAnsi="Times New Roman" w:cs="Times New Roman"/>
          <w:sz w:val="24"/>
          <w:szCs w:val="24"/>
        </w:rPr>
        <w:t>.</w:t>
      </w:r>
      <w:r w:rsidR="009E5078">
        <w:rPr>
          <w:rFonts w:ascii="Times New Roman" w:hAnsi="Times New Roman" w:cs="Times New Roman"/>
          <w:sz w:val="24"/>
          <w:szCs w:val="24"/>
        </w:rPr>
        <w:t xml:space="preserve"> Предложений по сдаче ж</w:t>
      </w:r>
      <w:r w:rsidR="009E5078">
        <w:rPr>
          <w:rFonts w:ascii="Times New Roman" w:hAnsi="Times New Roman" w:cs="Times New Roman"/>
          <w:sz w:val="24"/>
          <w:szCs w:val="24"/>
        </w:rPr>
        <w:t>и</w:t>
      </w:r>
      <w:r w:rsidR="009E5078">
        <w:rPr>
          <w:rFonts w:ascii="Times New Roman" w:hAnsi="Times New Roman" w:cs="Times New Roman"/>
          <w:sz w:val="24"/>
          <w:szCs w:val="24"/>
        </w:rPr>
        <w:t xml:space="preserve">лых домов в аренду здесь </w:t>
      </w:r>
      <w:r w:rsidR="000B3428">
        <w:rPr>
          <w:rFonts w:ascii="Times New Roman" w:hAnsi="Times New Roman" w:cs="Times New Roman"/>
          <w:sz w:val="24"/>
          <w:szCs w:val="24"/>
        </w:rPr>
        <w:t>мало</w:t>
      </w:r>
      <w:r w:rsidR="009E5078">
        <w:rPr>
          <w:rFonts w:ascii="Times New Roman" w:hAnsi="Times New Roman" w:cs="Times New Roman"/>
          <w:sz w:val="24"/>
          <w:szCs w:val="24"/>
        </w:rPr>
        <w:t>, а с комфортным прожив</w:t>
      </w:r>
      <w:r w:rsidR="009E5078">
        <w:rPr>
          <w:rFonts w:ascii="Times New Roman" w:hAnsi="Times New Roman" w:cs="Times New Roman"/>
          <w:sz w:val="24"/>
          <w:szCs w:val="24"/>
        </w:rPr>
        <w:t>а</w:t>
      </w:r>
      <w:r w:rsidR="009E5078">
        <w:rPr>
          <w:rFonts w:ascii="Times New Roman" w:hAnsi="Times New Roman" w:cs="Times New Roman"/>
          <w:sz w:val="24"/>
          <w:szCs w:val="24"/>
        </w:rPr>
        <w:t xml:space="preserve">нием </w:t>
      </w:r>
      <w:r w:rsidR="003917C9">
        <w:rPr>
          <w:rFonts w:ascii="Times New Roman" w:hAnsi="Times New Roman" w:cs="Times New Roman"/>
          <w:sz w:val="24"/>
          <w:szCs w:val="24"/>
        </w:rPr>
        <w:t>просто</w:t>
      </w:r>
      <w:r w:rsidR="009E5078">
        <w:rPr>
          <w:rFonts w:ascii="Times New Roman" w:hAnsi="Times New Roman" w:cs="Times New Roman"/>
          <w:sz w:val="24"/>
          <w:szCs w:val="24"/>
        </w:rPr>
        <w:t xml:space="preserve"> нет!</w:t>
      </w:r>
    </w:p>
    <w:p w:rsidR="004F7BEF" w:rsidRDefault="004F7BEF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учет ещё  принимается деятельность организации </w:t>
      </w:r>
      <w:r w:rsidRPr="004F7BEF">
        <w:rPr>
          <w:rFonts w:ascii="Times New Roman" w:hAnsi="Times New Roman" w:cs="Times New Roman"/>
          <w:sz w:val="24"/>
          <w:szCs w:val="24"/>
        </w:rPr>
        <w:t>«Бамстроймеханизация»</w:t>
      </w:r>
      <w:r>
        <w:rPr>
          <w:rFonts w:ascii="Times New Roman" w:hAnsi="Times New Roman" w:cs="Times New Roman"/>
          <w:sz w:val="24"/>
          <w:szCs w:val="24"/>
        </w:rPr>
        <w:t>, кот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рая в ближайшие 8-10 лет будет прокладывать второй путь от Комсомольска-на-Амуре до Советской Гавани. </w:t>
      </w:r>
      <w:r w:rsidRPr="004F7BEF">
        <w:rPr>
          <w:rFonts w:ascii="Times New Roman" w:hAnsi="Times New Roman" w:cs="Times New Roman"/>
          <w:sz w:val="24"/>
          <w:szCs w:val="24"/>
        </w:rPr>
        <w:t>Строителям предстоит построить около 300 километров вторых путей на 31 перегоне линии Комсомольск-на-Амуре – Советская Гавань. </w:t>
      </w:r>
      <w:r>
        <w:rPr>
          <w:rFonts w:ascii="Times New Roman" w:hAnsi="Times New Roman" w:cs="Times New Roman"/>
          <w:sz w:val="24"/>
          <w:szCs w:val="24"/>
        </w:rPr>
        <w:t>Этот факт уже вызыв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ет трудности с расселением строителей</w:t>
      </w:r>
      <w:r w:rsidR="00970092">
        <w:rPr>
          <w:rFonts w:ascii="Times New Roman" w:hAnsi="Times New Roman" w:cs="Times New Roman"/>
          <w:sz w:val="24"/>
          <w:szCs w:val="24"/>
        </w:rPr>
        <w:t xml:space="preserve"> вдоль магистрали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C4E08">
        <w:rPr>
          <w:rFonts w:ascii="Times New Roman" w:hAnsi="Times New Roman" w:cs="Times New Roman"/>
          <w:sz w:val="24"/>
          <w:szCs w:val="24"/>
        </w:rPr>
        <w:t xml:space="preserve"> </w:t>
      </w:r>
      <w:r w:rsidR="00970092">
        <w:rPr>
          <w:rFonts w:ascii="Times New Roman" w:hAnsi="Times New Roman" w:cs="Times New Roman"/>
          <w:sz w:val="24"/>
          <w:szCs w:val="24"/>
        </w:rPr>
        <w:t>Поэтому расчет идет и на пос</w:t>
      </w:r>
      <w:r w:rsidR="00970092">
        <w:rPr>
          <w:rFonts w:ascii="Times New Roman" w:hAnsi="Times New Roman" w:cs="Times New Roman"/>
          <w:sz w:val="24"/>
          <w:szCs w:val="24"/>
        </w:rPr>
        <w:t>е</w:t>
      </w:r>
      <w:r w:rsidR="00970092">
        <w:rPr>
          <w:rFonts w:ascii="Times New Roman" w:hAnsi="Times New Roman" w:cs="Times New Roman"/>
          <w:sz w:val="24"/>
          <w:szCs w:val="24"/>
        </w:rPr>
        <w:t>ление строителей в нашем хостеле.</w:t>
      </w:r>
    </w:p>
    <w:p w:rsidR="001C6891" w:rsidRDefault="00B0651E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реализации проекта есть одноэтажное здание</w:t>
      </w:r>
      <w:r w:rsidR="00DC4522">
        <w:rPr>
          <w:rFonts w:ascii="Times New Roman" w:hAnsi="Times New Roman" w:cs="Times New Roman"/>
          <w:sz w:val="24"/>
          <w:szCs w:val="24"/>
        </w:rPr>
        <w:t xml:space="preserve"> площадью 212 м²</w:t>
      </w:r>
      <w:r>
        <w:rPr>
          <w:rFonts w:ascii="Times New Roman" w:hAnsi="Times New Roman" w:cs="Times New Roman"/>
          <w:sz w:val="24"/>
          <w:szCs w:val="24"/>
        </w:rPr>
        <w:t xml:space="preserve"> в собственн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сти, которое требует ремонта и некоторой реконструкции. </w:t>
      </w:r>
      <w:r w:rsidR="001C6891">
        <w:rPr>
          <w:rFonts w:ascii="Times New Roman" w:hAnsi="Times New Roman" w:cs="Times New Roman"/>
          <w:sz w:val="24"/>
          <w:szCs w:val="24"/>
        </w:rPr>
        <w:t>Бизнес-план рассчитан на орг</w:t>
      </w:r>
      <w:r w:rsidR="001C6891">
        <w:rPr>
          <w:rFonts w:ascii="Times New Roman" w:hAnsi="Times New Roman" w:cs="Times New Roman"/>
          <w:sz w:val="24"/>
          <w:szCs w:val="24"/>
        </w:rPr>
        <w:t>а</w:t>
      </w:r>
      <w:r w:rsidR="001C6891">
        <w:rPr>
          <w:rFonts w:ascii="Times New Roman" w:hAnsi="Times New Roman" w:cs="Times New Roman"/>
          <w:sz w:val="24"/>
          <w:szCs w:val="24"/>
        </w:rPr>
        <w:t xml:space="preserve">низацию </w:t>
      </w:r>
      <w:r w:rsidR="003B34A1">
        <w:rPr>
          <w:rFonts w:ascii="Times New Roman" w:hAnsi="Times New Roman" w:cs="Times New Roman"/>
          <w:sz w:val="24"/>
          <w:szCs w:val="24"/>
        </w:rPr>
        <w:t>24</w:t>
      </w:r>
      <w:r w:rsidR="001C6891">
        <w:rPr>
          <w:rFonts w:ascii="Times New Roman" w:hAnsi="Times New Roman" w:cs="Times New Roman"/>
          <w:sz w:val="24"/>
          <w:szCs w:val="24"/>
        </w:rPr>
        <w:t xml:space="preserve"> мест отдыха в </w:t>
      </w:r>
      <w:r w:rsidR="003B34A1">
        <w:rPr>
          <w:rFonts w:ascii="Times New Roman" w:hAnsi="Times New Roman" w:cs="Times New Roman"/>
          <w:sz w:val="24"/>
          <w:szCs w:val="24"/>
        </w:rPr>
        <w:t>6</w:t>
      </w:r>
      <w:r w:rsidR="001C6891">
        <w:rPr>
          <w:rFonts w:ascii="Times New Roman" w:hAnsi="Times New Roman" w:cs="Times New Roman"/>
          <w:sz w:val="24"/>
          <w:szCs w:val="24"/>
        </w:rPr>
        <w:t xml:space="preserve"> номерах.</w:t>
      </w:r>
    </w:p>
    <w:p w:rsidR="00B0651E" w:rsidRDefault="00B0651E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</w:t>
      </w:r>
      <w:r w:rsidR="00DC452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4522">
        <w:rPr>
          <w:rFonts w:ascii="Times New Roman" w:hAnsi="Times New Roman" w:cs="Times New Roman"/>
          <w:sz w:val="24"/>
          <w:szCs w:val="24"/>
        </w:rPr>
        <w:t xml:space="preserve">стартовые вложения в размере </w:t>
      </w:r>
      <w:r w:rsidR="00870E77">
        <w:rPr>
          <w:rFonts w:ascii="Times New Roman" w:hAnsi="Times New Roman" w:cs="Times New Roman"/>
          <w:sz w:val="24"/>
          <w:szCs w:val="24"/>
        </w:rPr>
        <w:t xml:space="preserve">2 316 </w:t>
      </w:r>
      <w:r w:rsidR="00B42A78">
        <w:rPr>
          <w:rFonts w:ascii="Times New Roman" w:hAnsi="Times New Roman" w:cs="Times New Roman"/>
          <w:sz w:val="24"/>
          <w:szCs w:val="24"/>
        </w:rPr>
        <w:t>9</w:t>
      </w:r>
      <w:r w:rsidR="00870E77">
        <w:rPr>
          <w:rFonts w:ascii="Times New Roman" w:hAnsi="Times New Roman" w:cs="Times New Roman"/>
          <w:sz w:val="24"/>
          <w:szCs w:val="24"/>
        </w:rPr>
        <w:t>00</w:t>
      </w:r>
      <w:r w:rsidR="00DC4522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1C6891" w:rsidRDefault="001C6891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Ежемесячные расходы при старте работы хостела составят </w:t>
      </w:r>
      <w:r w:rsidR="00870E77">
        <w:rPr>
          <w:rFonts w:ascii="Times New Roman" w:hAnsi="Times New Roman" w:cs="Times New Roman"/>
          <w:sz w:val="24"/>
          <w:szCs w:val="24"/>
        </w:rPr>
        <w:t>208 500 руб.</w:t>
      </w:r>
      <w:r>
        <w:rPr>
          <w:rFonts w:ascii="Times New Roman" w:hAnsi="Times New Roman" w:cs="Times New Roman"/>
          <w:sz w:val="24"/>
          <w:szCs w:val="24"/>
        </w:rPr>
        <w:t xml:space="preserve"> в месяц при </w:t>
      </w:r>
      <w:r w:rsidR="00870E77">
        <w:rPr>
          <w:rFonts w:ascii="Times New Roman" w:hAnsi="Times New Roman" w:cs="Times New Roman"/>
          <w:sz w:val="24"/>
          <w:szCs w:val="24"/>
        </w:rPr>
        <w:t xml:space="preserve">максимальной </w:t>
      </w:r>
      <w:r>
        <w:rPr>
          <w:rFonts w:ascii="Times New Roman" w:hAnsi="Times New Roman" w:cs="Times New Roman"/>
          <w:sz w:val="24"/>
          <w:szCs w:val="24"/>
        </w:rPr>
        <w:t xml:space="preserve">выручке </w:t>
      </w:r>
      <w:r w:rsidR="00870E77">
        <w:rPr>
          <w:rFonts w:ascii="Times New Roman" w:hAnsi="Times New Roman" w:cs="Times New Roman"/>
          <w:sz w:val="24"/>
          <w:szCs w:val="24"/>
        </w:rPr>
        <w:t xml:space="preserve">720 000 руб. </w:t>
      </w:r>
      <w:r>
        <w:rPr>
          <w:rFonts w:ascii="Times New Roman" w:hAnsi="Times New Roman" w:cs="Times New Roman"/>
          <w:sz w:val="24"/>
          <w:szCs w:val="24"/>
        </w:rPr>
        <w:t>в месяц.</w:t>
      </w:r>
    </w:p>
    <w:p w:rsidR="00662932" w:rsidRDefault="001C6891" w:rsidP="00B070E4">
      <w:pPr>
        <w:spacing w:before="120"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Окупаемость проекта </w:t>
      </w:r>
      <w:r w:rsidR="00870E77">
        <w:rPr>
          <w:rFonts w:ascii="Times New Roman" w:hAnsi="Times New Roman" w:cs="Times New Roman"/>
          <w:sz w:val="24"/>
          <w:szCs w:val="24"/>
        </w:rPr>
        <w:t>4,52</w:t>
      </w:r>
      <w:r>
        <w:rPr>
          <w:rFonts w:ascii="Times New Roman" w:hAnsi="Times New Roman" w:cs="Times New Roman"/>
          <w:sz w:val="24"/>
          <w:szCs w:val="24"/>
        </w:rPr>
        <w:t xml:space="preserve"> месяц</w:t>
      </w:r>
      <w:r w:rsidR="00870E7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2932" w:rsidRDefault="006629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62932" w:rsidRDefault="00662932" w:rsidP="00662932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ОПИСАНИЕ ДЕЯТЕЛЬНОСТИ КОМПАНИИ</w:t>
      </w:r>
    </w:p>
    <w:p w:rsidR="003913EA" w:rsidRDefault="00E022F5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План реализации проекта подразумевает открытие ИП </w:t>
      </w:r>
      <w:r w:rsidR="00AD1493">
        <w:rPr>
          <w:rFonts w:ascii="Times New Roman" w:hAnsi="Times New Roman" w:cs="Times New Roman"/>
          <w:sz w:val="24"/>
          <w:szCs w:val="24"/>
        </w:rPr>
        <w:t xml:space="preserve">автором проекта </w:t>
      </w:r>
      <w:r>
        <w:rPr>
          <w:rFonts w:ascii="Times New Roman" w:hAnsi="Times New Roman" w:cs="Times New Roman"/>
          <w:sz w:val="24"/>
          <w:szCs w:val="24"/>
        </w:rPr>
        <w:t>и ведение бухгалтерской отчетности по УСН.</w:t>
      </w:r>
      <w:r w:rsidR="00FC233A">
        <w:rPr>
          <w:rFonts w:ascii="Times New Roman" w:hAnsi="Times New Roman" w:cs="Times New Roman"/>
          <w:sz w:val="24"/>
          <w:szCs w:val="24"/>
        </w:rPr>
        <w:t xml:space="preserve"> Создаваемое предприятие</w:t>
      </w:r>
      <w:r>
        <w:rPr>
          <w:rFonts w:ascii="Times New Roman" w:hAnsi="Times New Roman" w:cs="Times New Roman"/>
          <w:sz w:val="24"/>
          <w:szCs w:val="24"/>
        </w:rPr>
        <w:t xml:space="preserve"> рассчитан</w:t>
      </w:r>
      <w:r w:rsidR="00FC23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на организацию хостела вместимостью </w:t>
      </w:r>
      <w:r w:rsidR="00AD1493"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B34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гостей</w:t>
      </w:r>
      <w:r w:rsidR="00874F8C">
        <w:rPr>
          <w:rFonts w:ascii="Times New Roman" w:hAnsi="Times New Roman" w:cs="Times New Roman"/>
          <w:sz w:val="24"/>
          <w:szCs w:val="24"/>
        </w:rPr>
        <w:t xml:space="preserve"> и привлечение к работе </w:t>
      </w:r>
      <w:r w:rsidR="00EB6A5E">
        <w:rPr>
          <w:rFonts w:ascii="Times New Roman" w:hAnsi="Times New Roman" w:cs="Times New Roman"/>
          <w:sz w:val="24"/>
          <w:szCs w:val="24"/>
        </w:rPr>
        <w:t>6-ти</w:t>
      </w:r>
      <w:r w:rsidR="00263485">
        <w:rPr>
          <w:rFonts w:ascii="Times New Roman" w:hAnsi="Times New Roman" w:cs="Times New Roman"/>
          <w:sz w:val="24"/>
          <w:szCs w:val="24"/>
        </w:rPr>
        <w:t xml:space="preserve"> сотрудников</w:t>
      </w:r>
      <w:r w:rsidR="005C4C5F">
        <w:rPr>
          <w:rFonts w:ascii="Times New Roman" w:hAnsi="Times New Roman" w:cs="Times New Roman"/>
          <w:sz w:val="24"/>
          <w:szCs w:val="24"/>
        </w:rPr>
        <w:t xml:space="preserve"> (админис</w:t>
      </w:r>
      <w:r w:rsidR="005C4C5F">
        <w:rPr>
          <w:rFonts w:ascii="Times New Roman" w:hAnsi="Times New Roman" w:cs="Times New Roman"/>
          <w:sz w:val="24"/>
          <w:szCs w:val="24"/>
        </w:rPr>
        <w:t>т</w:t>
      </w:r>
      <w:r w:rsidR="005C4C5F">
        <w:rPr>
          <w:rFonts w:ascii="Times New Roman" w:hAnsi="Times New Roman" w:cs="Times New Roman"/>
          <w:sz w:val="24"/>
          <w:szCs w:val="24"/>
        </w:rPr>
        <w:t>раторы</w:t>
      </w:r>
      <w:r w:rsidR="00874F8C">
        <w:rPr>
          <w:rFonts w:ascii="Times New Roman" w:hAnsi="Times New Roman" w:cs="Times New Roman"/>
          <w:sz w:val="24"/>
          <w:szCs w:val="24"/>
        </w:rPr>
        <w:t>, бухгалтер</w:t>
      </w:r>
      <w:r w:rsidR="005C4C5F">
        <w:rPr>
          <w:rFonts w:ascii="Times New Roman" w:hAnsi="Times New Roman" w:cs="Times New Roman"/>
          <w:sz w:val="24"/>
          <w:szCs w:val="24"/>
        </w:rPr>
        <w:t>, уборщик помещений и подсобный рабочий)</w:t>
      </w:r>
      <w:r w:rsidR="00263485">
        <w:rPr>
          <w:rFonts w:ascii="Times New Roman" w:hAnsi="Times New Roman" w:cs="Times New Roman"/>
          <w:sz w:val="24"/>
          <w:szCs w:val="24"/>
        </w:rPr>
        <w:t>.</w:t>
      </w:r>
    </w:p>
    <w:p w:rsidR="00FC233A" w:rsidRDefault="00FC233A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 мере изучения спроса, на подобного рода услуги</w:t>
      </w:r>
      <w:r w:rsidR="003913EA">
        <w:rPr>
          <w:rFonts w:ascii="Times New Roman" w:hAnsi="Times New Roman" w:cs="Times New Roman"/>
          <w:sz w:val="24"/>
          <w:szCs w:val="24"/>
        </w:rPr>
        <w:t xml:space="preserve"> в поселке, сделан вывод: - о</w:t>
      </w:r>
      <w:r w:rsidR="003913EA">
        <w:rPr>
          <w:rFonts w:ascii="Times New Roman" w:hAnsi="Times New Roman" w:cs="Times New Roman"/>
          <w:sz w:val="24"/>
          <w:szCs w:val="24"/>
        </w:rPr>
        <w:t>р</w:t>
      </w:r>
      <w:r w:rsidR="003913EA">
        <w:rPr>
          <w:rFonts w:ascii="Times New Roman" w:hAnsi="Times New Roman" w:cs="Times New Roman"/>
          <w:sz w:val="24"/>
          <w:szCs w:val="24"/>
        </w:rPr>
        <w:t>ганизация мест временного проживания актуальна на ближайшие 10-12 лет как минимум и заполнение хостела предполагается будет на 80-100% круглогодично, что поспособств</w:t>
      </w:r>
      <w:r w:rsidR="003913EA">
        <w:rPr>
          <w:rFonts w:ascii="Times New Roman" w:hAnsi="Times New Roman" w:cs="Times New Roman"/>
          <w:sz w:val="24"/>
          <w:szCs w:val="24"/>
        </w:rPr>
        <w:t>у</w:t>
      </w:r>
      <w:r w:rsidR="003913EA">
        <w:rPr>
          <w:rFonts w:ascii="Times New Roman" w:hAnsi="Times New Roman" w:cs="Times New Roman"/>
          <w:sz w:val="24"/>
          <w:szCs w:val="24"/>
        </w:rPr>
        <w:t>ет получению максимальной прибыли от этого предприятия.</w:t>
      </w:r>
    </w:p>
    <w:p w:rsidR="003913EA" w:rsidRDefault="003913EA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Учитывая высокий спрос на данного рода услуги, предполагается, что на рекламу предприятия не потребуется больших затрат</w:t>
      </w:r>
      <w:r w:rsidR="005566F1">
        <w:rPr>
          <w:rFonts w:ascii="Times New Roman" w:hAnsi="Times New Roman" w:cs="Times New Roman"/>
          <w:sz w:val="24"/>
          <w:szCs w:val="24"/>
        </w:rPr>
        <w:t>, что сэкономит бюджет организации.</w:t>
      </w:r>
      <w:r w:rsidR="00C91477">
        <w:rPr>
          <w:rFonts w:ascii="Times New Roman" w:hAnsi="Times New Roman" w:cs="Times New Roman"/>
          <w:sz w:val="24"/>
          <w:szCs w:val="24"/>
        </w:rPr>
        <w:t xml:space="preserve"> Дост</w:t>
      </w:r>
      <w:r w:rsidR="00C91477">
        <w:rPr>
          <w:rFonts w:ascii="Times New Roman" w:hAnsi="Times New Roman" w:cs="Times New Roman"/>
          <w:sz w:val="24"/>
          <w:szCs w:val="24"/>
        </w:rPr>
        <w:t>а</w:t>
      </w:r>
      <w:r w:rsidR="00C91477">
        <w:rPr>
          <w:rFonts w:ascii="Times New Roman" w:hAnsi="Times New Roman" w:cs="Times New Roman"/>
          <w:sz w:val="24"/>
          <w:szCs w:val="24"/>
        </w:rPr>
        <w:t>точно невысокая стоимость услуг и предлагаемый комфорт привлечет внимание заинтер</w:t>
      </w:r>
      <w:r w:rsidR="00C91477">
        <w:rPr>
          <w:rFonts w:ascii="Times New Roman" w:hAnsi="Times New Roman" w:cs="Times New Roman"/>
          <w:sz w:val="24"/>
          <w:szCs w:val="24"/>
        </w:rPr>
        <w:t>е</w:t>
      </w:r>
      <w:r w:rsidR="00C91477">
        <w:rPr>
          <w:rFonts w:ascii="Times New Roman" w:hAnsi="Times New Roman" w:cs="Times New Roman"/>
          <w:sz w:val="24"/>
          <w:szCs w:val="24"/>
        </w:rPr>
        <w:t>сованных лиц.</w:t>
      </w:r>
    </w:p>
    <w:p w:rsidR="005566F1" w:rsidRDefault="005566F1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3485">
        <w:rPr>
          <w:rFonts w:ascii="Times New Roman" w:hAnsi="Times New Roman" w:cs="Times New Roman"/>
          <w:sz w:val="24"/>
          <w:szCs w:val="24"/>
        </w:rPr>
        <w:t>Хостел предоставит следующие услуги:</w:t>
      </w:r>
    </w:p>
    <w:p w:rsidR="00263485" w:rsidRDefault="00263485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проживание в номерах вместимостью от 1 до 4 человек;</w:t>
      </w:r>
    </w:p>
    <w:p w:rsidR="00263485" w:rsidRDefault="00263485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уборка помещений;</w:t>
      </w:r>
    </w:p>
    <w:p w:rsidR="00263485" w:rsidRDefault="00263485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в пользование камер хранения;</w:t>
      </w:r>
    </w:p>
    <w:p w:rsidR="00263485" w:rsidRDefault="00263485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C4C5F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>
        <w:rPr>
          <w:rFonts w:ascii="Times New Roman" w:hAnsi="Times New Roman" w:cs="Times New Roman"/>
          <w:sz w:val="24"/>
          <w:szCs w:val="24"/>
        </w:rPr>
        <w:t>оборудованно</w:t>
      </w:r>
      <w:r w:rsidR="005C4C5F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1493">
        <w:rPr>
          <w:rFonts w:ascii="Times New Roman" w:hAnsi="Times New Roman" w:cs="Times New Roman"/>
          <w:sz w:val="24"/>
          <w:szCs w:val="24"/>
        </w:rPr>
        <w:t>мест</w:t>
      </w:r>
      <w:r w:rsidR="005C4C5F">
        <w:rPr>
          <w:rFonts w:ascii="Times New Roman" w:hAnsi="Times New Roman" w:cs="Times New Roman"/>
          <w:sz w:val="24"/>
          <w:szCs w:val="24"/>
        </w:rPr>
        <w:t>а</w:t>
      </w:r>
      <w:r w:rsidR="00AD1493">
        <w:rPr>
          <w:rFonts w:ascii="Times New Roman" w:hAnsi="Times New Roman" w:cs="Times New Roman"/>
          <w:sz w:val="24"/>
          <w:szCs w:val="24"/>
        </w:rPr>
        <w:t xml:space="preserve"> приготовления и приема пищи</w:t>
      </w:r>
      <w:r w:rsidR="005C4C5F">
        <w:rPr>
          <w:rFonts w:ascii="Times New Roman" w:hAnsi="Times New Roman" w:cs="Times New Roman"/>
          <w:sz w:val="24"/>
          <w:szCs w:val="24"/>
        </w:rPr>
        <w:t>, а также мест хр</w:t>
      </w:r>
      <w:r w:rsidR="005C4C5F">
        <w:rPr>
          <w:rFonts w:ascii="Times New Roman" w:hAnsi="Times New Roman" w:cs="Times New Roman"/>
          <w:sz w:val="24"/>
          <w:szCs w:val="24"/>
        </w:rPr>
        <w:t>а</w:t>
      </w:r>
      <w:r w:rsidR="005C4C5F">
        <w:rPr>
          <w:rFonts w:ascii="Times New Roman" w:hAnsi="Times New Roman" w:cs="Times New Roman"/>
          <w:sz w:val="24"/>
          <w:szCs w:val="24"/>
        </w:rPr>
        <w:t>нения продуктов питания</w:t>
      </w:r>
      <w:r w:rsidR="00AD1493">
        <w:rPr>
          <w:rFonts w:ascii="Times New Roman" w:hAnsi="Times New Roman" w:cs="Times New Roman"/>
          <w:sz w:val="24"/>
          <w:szCs w:val="24"/>
        </w:rPr>
        <w:t>;</w:t>
      </w:r>
    </w:p>
    <w:p w:rsidR="00AD1493" w:rsidRDefault="00AD1493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места и оборудован</w:t>
      </w:r>
      <w:r w:rsidR="003A506D">
        <w:rPr>
          <w:rFonts w:ascii="Times New Roman" w:hAnsi="Times New Roman" w:cs="Times New Roman"/>
          <w:sz w:val="24"/>
          <w:szCs w:val="24"/>
        </w:rPr>
        <w:t>ного</w:t>
      </w:r>
      <w:r>
        <w:rPr>
          <w:rFonts w:ascii="Times New Roman" w:hAnsi="Times New Roman" w:cs="Times New Roman"/>
          <w:sz w:val="24"/>
          <w:szCs w:val="24"/>
        </w:rPr>
        <w:t xml:space="preserve"> для стирки</w:t>
      </w:r>
      <w:r w:rsidR="003A506D">
        <w:rPr>
          <w:rFonts w:ascii="Times New Roman" w:hAnsi="Times New Roman" w:cs="Times New Roman"/>
          <w:sz w:val="24"/>
          <w:szCs w:val="24"/>
        </w:rPr>
        <w:t xml:space="preserve"> белья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D1493" w:rsidRDefault="00AD1493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предоставление мест общего пользования для проведения досуга;</w:t>
      </w:r>
    </w:p>
    <w:p w:rsidR="00AD1493" w:rsidRDefault="00AD1493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</w:t>
      </w:r>
      <w:r w:rsidR="00585D64">
        <w:rPr>
          <w:rFonts w:ascii="Times New Roman" w:hAnsi="Times New Roman" w:cs="Times New Roman"/>
          <w:sz w:val="24"/>
          <w:szCs w:val="24"/>
        </w:rPr>
        <w:t>авление доступа в сеть Интернет;</w:t>
      </w:r>
    </w:p>
    <w:p w:rsidR="00585D64" w:rsidRDefault="00585D64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услуги по договоренности (трансферт, туристические маршруты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чее).</w:t>
      </w:r>
    </w:p>
    <w:p w:rsidR="00C91477" w:rsidRDefault="00AD1493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Заселение в хостел может производит</w:t>
      </w:r>
      <w:r w:rsidR="003A506D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ся в любое время суток, так как в данной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стности основной вид транспорта – железнодорожный, а его прибытие происходит рано утром.</w:t>
      </w:r>
      <w:r w:rsidR="00585D64">
        <w:rPr>
          <w:rFonts w:ascii="Times New Roman" w:hAnsi="Times New Roman" w:cs="Times New Roman"/>
          <w:sz w:val="24"/>
          <w:szCs w:val="24"/>
        </w:rPr>
        <w:t xml:space="preserve"> Учитываю данную особенность, предполагается возможность почасовой оплаты за проживание, но не более 6 часов.</w:t>
      </w:r>
    </w:p>
    <w:p w:rsidR="00C91477" w:rsidRDefault="00C91477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Таким образом, организация хостела снижает некоторую напряженность ситуации с обеспечением мест проживания для гостей поселка, а так же людей, прибывших раб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тать на длительный период</w:t>
      </w:r>
      <w:r w:rsidR="003B34A1">
        <w:rPr>
          <w:rFonts w:ascii="Times New Roman" w:hAnsi="Times New Roman" w:cs="Times New Roman"/>
          <w:sz w:val="24"/>
          <w:szCs w:val="24"/>
        </w:rPr>
        <w:t xml:space="preserve"> либо в командировку или на отдых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00F0" w:rsidRDefault="00A800F0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Дальнейшее развитие компании подразумевает направление прибыли на стро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тельство ещё одного хостела на 12 мест с повышенным комфортом.</w:t>
      </w:r>
    </w:p>
    <w:p w:rsidR="00C91477" w:rsidRDefault="00C914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D1493" w:rsidRPr="00C91477" w:rsidRDefault="003F7FD0" w:rsidP="00C91477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ПЛАН ПРОИЗВОДСТВА</w:t>
      </w:r>
    </w:p>
    <w:p w:rsidR="00AD1493" w:rsidRDefault="003F7FD0" w:rsidP="00585D6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Рассмотрим основные этапы открытия хостела.</w:t>
      </w:r>
    </w:p>
    <w:p w:rsidR="003F7FD0" w:rsidRPr="004927D0" w:rsidRDefault="003F7FD0" w:rsidP="003F7FD0">
      <w:pPr>
        <w:pStyle w:val="aa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927D0">
        <w:rPr>
          <w:rFonts w:ascii="Times New Roman" w:hAnsi="Times New Roman" w:cs="Times New Roman"/>
          <w:b/>
          <w:i/>
          <w:sz w:val="24"/>
          <w:szCs w:val="24"/>
        </w:rPr>
        <w:t>Регистрация в государственных органах.</w:t>
      </w:r>
    </w:p>
    <w:p w:rsidR="0053714C" w:rsidRDefault="003F7FD0" w:rsidP="0053714C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Оптимальным выбором для владельца хостела станет регистрация в качестве ИП, так как налоговая нагрузка в это</w:t>
      </w:r>
      <w:r w:rsidR="0053714C">
        <w:rPr>
          <w:rFonts w:ascii="Times New Roman" w:hAnsi="Times New Roman" w:cs="Times New Roman"/>
          <w:sz w:val="24"/>
          <w:szCs w:val="24"/>
        </w:rPr>
        <w:t>м случае будет значительно ниже.</w:t>
      </w:r>
    </w:p>
    <w:p w:rsidR="0053714C" w:rsidRDefault="0053714C" w:rsidP="0053714C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Коды ОКВЭД, которые подходят для организации хостела:</w:t>
      </w:r>
    </w:p>
    <w:p w:rsidR="0053714C" w:rsidRDefault="0053714C" w:rsidP="0053714C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- 55.23 – деятельность прочих мест проживания,</w:t>
      </w:r>
    </w:p>
    <w:p w:rsidR="0053714C" w:rsidRDefault="0053714C" w:rsidP="0053714C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- 55.23.3 – сдача внаем для временного проживания меблированных комнат,</w:t>
      </w:r>
    </w:p>
    <w:p w:rsidR="0053714C" w:rsidRDefault="0053714C" w:rsidP="0053714C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- 55.23.5 – деятельность прочих мест временного проживания, не включенные в другие группировки,</w:t>
      </w:r>
    </w:p>
    <w:p w:rsidR="00BB1616" w:rsidRDefault="0053714C" w:rsidP="00BB1616">
      <w:pPr>
        <w:spacing w:before="120" w:after="1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- 55.20 </w:t>
      </w:r>
      <w:r w:rsidR="00BB161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616">
        <w:rPr>
          <w:rFonts w:ascii="Times New Roman" w:hAnsi="Times New Roman" w:cs="Times New Roman"/>
          <w:sz w:val="24"/>
          <w:szCs w:val="24"/>
        </w:rPr>
        <w:t>деятельность по предоставлению мест для краткосрочного проживания.</w:t>
      </w:r>
    </w:p>
    <w:p w:rsidR="00BB1616" w:rsidRPr="00BB1616" w:rsidRDefault="00BB1616" w:rsidP="006F44D8">
      <w:pPr>
        <w:spacing w:before="120"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16">
        <w:rPr>
          <w:rFonts w:ascii="Times New Roman" w:hAnsi="Times New Roman" w:cs="Times New Roman"/>
          <w:sz w:val="24"/>
          <w:szCs w:val="24"/>
        </w:rPr>
        <w:t xml:space="preserve">Регистрация и оформление бизнеса в этом случае не требует лицензирования. </w:t>
      </w:r>
      <w:r>
        <w:rPr>
          <w:rFonts w:ascii="Times New Roman" w:hAnsi="Times New Roman" w:cs="Times New Roman"/>
          <w:sz w:val="24"/>
          <w:szCs w:val="24"/>
        </w:rPr>
        <w:t>Ц</w:t>
      </w:r>
      <w:r w:rsidRPr="00BB1616">
        <w:rPr>
          <w:rFonts w:ascii="Times New Roman" w:hAnsi="Times New Roman" w:cs="Times New Roman"/>
          <w:sz w:val="24"/>
          <w:szCs w:val="24"/>
        </w:rPr>
        <w:t>ел</w:t>
      </w:r>
      <w:r w:rsidRPr="00BB1616">
        <w:rPr>
          <w:rFonts w:ascii="Times New Roman" w:hAnsi="Times New Roman" w:cs="Times New Roman"/>
          <w:sz w:val="24"/>
          <w:szCs w:val="24"/>
        </w:rPr>
        <w:t>е</w:t>
      </w:r>
      <w:r w:rsidRPr="00BB1616">
        <w:rPr>
          <w:rFonts w:ascii="Times New Roman" w:hAnsi="Times New Roman" w:cs="Times New Roman"/>
          <w:sz w:val="24"/>
          <w:szCs w:val="24"/>
        </w:rPr>
        <w:t>сообразнее использовать упрощенную систему налогообложения (6% с доходов).</w:t>
      </w:r>
    </w:p>
    <w:p w:rsidR="0053714C" w:rsidRDefault="0053714C" w:rsidP="00B5529C">
      <w:pPr>
        <w:pStyle w:val="aa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52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5529C">
        <w:rPr>
          <w:rFonts w:ascii="Times New Roman" w:hAnsi="Times New Roman" w:cs="Times New Roman"/>
          <w:b/>
          <w:i/>
          <w:sz w:val="24"/>
          <w:szCs w:val="24"/>
        </w:rPr>
        <w:t>Ремонт и оборудование помещения.</w:t>
      </w:r>
    </w:p>
    <w:p w:rsidR="00907E1C" w:rsidRPr="00B5529C" w:rsidRDefault="00907E1C" w:rsidP="00907E1C">
      <w:pPr>
        <w:pStyle w:val="ab"/>
        <w:spacing w:line="273" w:lineRule="auto"/>
        <w:ind w:right="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>Для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организации хостела вместимостью в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="00EB6A5E">
        <w:rPr>
          <w:rFonts w:ascii="Times New Roman" w:eastAsiaTheme="minorHAnsi" w:hAnsi="Times New Roman" w:cs="Times New Roman"/>
          <w:sz w:val="24"/>
          <w:szCs w:val="24"/>
        </w:rPr>
        <w:t>4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человек</w:t>
      </w:r>
      <w:r w:rsidR="00EB6A5E">
        <w:rPr>
          <w:rFonts w:ascii="Times New Roman" w:eastAsiaTheme="minorHAnsi" w:hAnsi="Times New Roman" w:cs="Times New Roman"/>
          <w:sz w:val="24"/>
          <w:szCs w:val="24"/>
        </w:rPr>
        <w:t>а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есть помещения общей пл</w:t>
      </w:r>
      <w:r>
        <w:rPr>
          <w:rFonts w:ascii="Times New Roman" w:eastAsiaTheme="minorHAnsi" w:hAnsi="Times New Roman" w:cs="Times New Roman"/>
          <w:sz w:val="24"/>
          <w:szCs w:val="24"/>
        </w:rPr>
        <w:t>о</w:t>
      </w:r>
      <w:r>
        <w:rPr>
          <w:rFonts w:ascii="Times New Roman" w:eastAsiaTheme="minorHAnsi" w:hAnsi="Times New Roman" w:cs="Times New Roman"/>
          <w:sz w:val="24"/>
          <w:szCs w:val="24"/>
        </w:rPr>
        <w:t>щадью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212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кв.м.</w:t>
      </w:r>
      <w:r>
        <w:rPr>
          <w:rFonts w:ascii="Times New Roman" w:eastAsiaTheme="minorHAnsi" w:hAnsi="Times New Roman" w:cs="Times New Roman"/>
          <w:sz w:val="24"/>
          <w:szCs w:val="24"/>
        </w:rPr>
        <w:t>,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планируется размещение двух санузлов</w:t>
      </w:r>
      <w:r w:rsidR="00EB6A5E">
        <w:rPr>
          <w:rFonts w:ascii="Times New Roman" w:eastAsiaTheme="minorHAnsi" w:hAnsi="Times New Roman" w:cs="Times New Roman"/>
          <w:sz w:val="24"/>
          <w:szCs w:val="24"/>
        </w:rPr>
        <w:t xml:space="preserve"> с душевыми кабинками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>, о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ной кухни и </w:t>
      </w:r>
      <w:r>
        <w:rPr>
          <w:rFonts w:ascii="Times New Roman" w:eastAsiaTheme="minorHAnsi" w:hAnsi="Times New Roman" w:cs="Times New Roman"/>
          <w:sz w:val="24"/>
          <w:szCs w:val="24"/>
        </w:rPr>
        <w:t>шести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 xml:space="preserve"> комнат со спальными местами</w:t>
      </w:r>
      <w:r w:rsidR="00EB6A5E">
        <w:rPr>
          <w:rFonts w:ascii="Times New Roman" w:eastAsiaTheme="minorHAnsi" w:hAnsi="Times New Roman" w:cs="Times New Roman"/>
          <w:sz w:val="24"/>
          <w:szCs w:val="24"/>
        </w:rPr>
        <w:t>, двух зон досуга</w:t>
      </w:r>
      <w:r w:rsidRPr="00803C44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B5529C" w:rsidRDefault="00907E1C" w:rsidP="00803C44">
      <w:pPr>
        <w:pStyle w:val="aa"/>
        <w:spacing w:before="120"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здании</w:t>
      </w:r>
      <w:r w:rsidR="00803C44">
        <w:rPr>
          <w:rFonts w:ascii="Times New Roman" w:hAnsi="Times New Roman" w:cs="Times New Roman"/>
          <w:sz w:val="24"/>
          <w:szCs w:val="24"/>
        </w:rPr>
        <w:t xml:space="preserve"> необходимо произвести ремонт и оборудовать коммуникациями, так как предполагается комфортное проживание постояльцев. На качественный ремонт необх</w:t>
      </w:r>
      <w:r w:rsidR="00803C44">
        <w:rPr>
          <w:rFonts w:ascii="Times New Roman" w:hAnsi="Times New Roman" w:cs="Times New Roman"/>
          <w:sz w:val="24"/>
          <w:szCs w:val="24"/>
        </w:rPr>
        <w:t>о</w:t>
      </w:r>
      <w:r w:rsidR="00803C44">
        <w:rPr>
          <w:rFonts w:ascii="Times New Roman" w:hAnsi="Times New Roman" w:cs="Times New Roman"/>
          <w:sz w:val="24"/>
          <w:szCs w:val="24"/>
        </w:rPr>
        <w:t xml:space="preserve">димо выделить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E67BA">
        <w:rPr>
          <w:rFonts w:ascii="Times New Roman" w:hAnsi="Times New Roman" w:cs="Times New Roman"/>
          <w:sz w:val="24"/>
          <w:szCs w:val="24"/>
        </w:rPr>
        <w:t>054,4</w:t>
      </w:r>
      <w:r w:rsidR="00803C44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3E67BA">
        <w:rPr>
          <w:rFonts w:ascii="Times New Roman" w:hAnsi="Times New Roman" w:cs="Times New Roman"/>
          <w:sz w:val="24"/>
          <w:szCs w:val="24"/>
        </w:rPr>
        <w:t>, на инвентарь, мебель и бытовую технику – 754,4 тыс. руб.</w:t>
      </w:r>
    </w:p>
    <w:p w:rsidR="00907E1C" w:rsidRDefault="00907E1C" w:rsidP="00803C44">
      <w:pPr>
        <w:pStyle w:val="aa"/>
        <w:spacing w:before="120"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ремонта </w:t>
      </w:r>
      <w:r w:rsidR="00CB78C5">
        <w:rPr>
          <w:rFonts w:ascii="Times New Roman" w:hAnsi="Times New Roman" w:cs="Times New Roman"/>
          <w:sz w:val="24"/>
          <w:szCs w:val="24"/>
        </w:rPr>
        <w:t>потребуется следующий перечень материалов и оборудования:</w:t>
      </w:r>
    </w:p>
    <w:tbl>
      <w:tblPr>
        <w:tblStyle w:val="a9"/>
        <w:tblW w:w="0" w:type="auto"/>
        <w:tblLook w:val="04A0"/>
      </w:tblPr>
      <w:tblGrid>
        <w:gridCol w:w="550"/>
        <w:gridCol w:w="3601"/>
        <w:gridCol w:w="1564"/>
        <w:gridCol w:w="2165"/>
        <w:gridCol w:w="1691"/>
      </w:tblGrid>
      <w:tr w:rsidR="00FC7B53" w:rsidRPr="00812CB3" w:rsidTr="00FC7B53"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Стоимость (руб/шт)</w:t>
            </w:r>
          </w:p>
        </w:tc>
        <w:tc>
          <w:tcPr>
            <w:tcW w:w="1691" w:type="dxa"/>
          </w:tcPr>
          <w:p w:rsidR="00FC7B53" w:rsidRPr="00812CB3" w:rsidRDefault="00FC7B53" w:rsidP="00812CB3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Сумма (руб.)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Отопительный котел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150 000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150 000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Циркуляционный насос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24 000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Инвертор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75 000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75 000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Аккумуляторы (12 В 120 А/ч)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40 000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Контроллер заряда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16 000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16 000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Буферная ёмкость (400 л)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71 000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71 000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Трубы ПВХ + комплектующие систем отопления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16 000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Радиатор алюминиевый (10 се</w:t>
            </w: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ций) 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6 500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52 000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Душевая кабина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70 000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Раковина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10 000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Унитаз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10 000</w:t>
            </w:r>
          </w:p>
        </w:tc>
      </w:tr>
      <w:tr w:rsidR="00FC7B53" w:rsidRPr="00812CB3" w:rsidTr="00FC7B53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Трубы ПВХ + комплектующие систем канализации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10 000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Светодиодные панели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14 400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Светильники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8 000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Провод электрический (м.)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Щиток распределительный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ОСП 9 мм (2440х1220)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30 000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Доска, брусок (м. куб.)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36 000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Краска ПФ-15 (25 кг.)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3 750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7 500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Потолок натяжной + компле</w:t>
            </w: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к</w:t>
            </w: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тующие (м. кв.)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46 800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ED7AA9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60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Окно пластиковое</w:t>
            </w:r>
          </w:p>
        </w:tc>
        <w:tc>
          <w:tcPr>
            <w:tcW w:w="1564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691" w:type="dxa"/>
            <w:vAlign w:val="center"/>
          </w:tcPr>
          <w:p w:rsidR="00FC7B53" w:rsidRPr="00812CB3" w:rsidRDefault="00FC7B53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96 000</w:t>
            </w:r>
          </w:p>
        </w:tc>
      </w:tr>
      <w:tr w:rsidR="00FC7B53" w:rsidRPr="00812CB3" w:rsidTr="00FA230C">
        <w:trPr>
          <w:trHeight w:val="284"/>
        </w:trPr>
        <w:tc>
          <w:tcPr>
            <w:tcW w:w="550" w:type="dxa"/>
            <w:vAlign w:val="center"/>
          </w:tcPr>
          <w:p w:rsidR="00FC7B53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601" w:type="dxa"/>
            <w:vAlign w:val="center"/>
          </w:tcPr>
          <w:p w:rsidR="00FC7B53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Подоконник</w:t>
            </w:r>
          </w:p>
        </w:tc>
        <w:tc>
          <w:tcPr>
            <w:tcW w:w="1564" w:type="dxa"/>
            <w:vAlign w:val="center"/>
          </w:tcPr>
          <w:p w:rsidR="00FC7B53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5" w:type="dxa"/>
            <w:vAlign w:val="center"/>
          </w:tcPr>
          <w:p w:rsidR="00FC7B53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691" w:type="dxa"/>
            <w:vAlign w:val="center"/>
          </w:tcPr>
          <w:p w:rsidR="00FC7B53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12 000</w:t>
            </w:r>
          </w:p>
        </w:tc>
      </w:tr>
      <w:tr w:rsidR="00FA230C" w:rsidRPr="00812CB3" w:rsidTr="00FA230C">
        <w:trPr>
          <w:trHeight w:val="284"/>
        </w:trPr>
        <w:tc>
          <w:tcPr>
            <w:tcW w:w="550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601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Грунтовка</w:t>
            </w:r>
          </w:p>
        </w:tc>
        <w:tc>
          <w:tcPr>
            <w:tcW w:w="1564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5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91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3 000</w:t>
            </w:r>
          </w:p>
        </w:tc>
      </w:tr>
      <w:tr w:rsidR="00FA230C" w:rsidRPr="00812CB3" w:rsidTr="00FA230C">
        <w:trPr>
          <w:trHeight w:val="284"/>
        </w:trPr>
        <w:tc>
          <w:tcPr>
            <w:tcW w:w="550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601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Штукатурка гипсовая 30 кг</w:t>
            </w:r>
          </w:p>
        </w:tc>
        <w:tc>
          <w:tcPr>
            <w:tcW w:w="1564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65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91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22 500</w:t>
            </w:r>
          </w:p>
        </w:tc>
      </w:tr>
      <w:tr w:rsidR="00FA230C" w:rsidRPr="00812CB3" w:rsidTr="00FA230C">
        <w:trPr>
          <w:trHeight w:val="284"/>
        </w:trPr>
        <w:tc>
          <w:tcPr>
            <w:tcW w:w="550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601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Краска </w:t>
            </w:r>
            <w:r w:rsidR="00DD4880"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интерьерная 15 кг</w:t>
            </w:r>
          </w:p>
        </w:tc>
        <w:tc>
          <w:tcPr>
            <w:tcW w:w="1564" w:type="dxa"/>
            <w:vAlign w:val="center"/>
          </w:tcPr>
          <w:p w:rsidR="00FA230C" w:rsidRPr="00812CB3" w:rsidRDefault="00DD4880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5" w:type="dxa"/>
            <w:vAlign w:val="center"/>
          </w:tcPr>
          <w:p w:rsidR="00FA230C" w:rsidRPr="00812CB3" w:rsidRDefault="00DD4880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1 400</w:t>
            </w:r>
          </w:p>
        </w:tc>
        <w:tc>
          <w:tcPr>
            <w:tcW w:w="1691" w:type="dxa"/>
            <w:vAlign w:val="center"/>
          </w:tcPr>
          <w:p w:rsidR="00FA230C" w:rsidRPr="00812CB3" w:rsidRDefault="00DD4880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28 000</w:t>
            </w:r>
          </w:p>
        </w:tc>
      </w:tr>
      <w:tr w:rsidR="00FA230C" w:rsidRPr="00812CB3" w:rsidTr="00FA230C">
        <w:trPr>
          <w:trHeight w:val="284"/>
        </w:trPr>
        <w:tc>
          <w:tcPr>
            <w:tcW w:w="550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601" w:type="dxa"/>
            <w:vAlign w:val="center"/>
          </w:tcPr>
          <w:p w:rsidR="00FA230C" w:rsidRPr="00812CB3" w:rsidRDefault="00FC1C2B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Утеплитель «Базалит» м.кв.</w:t>
            </w:r>
          </w:p>
        </w:tc>
        <w:tc>
          <w:tcPr>
            <w:tcW w:w="1564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65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691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52 500</w:t>
            </w:r>
          </w:p>
        </w:tc>
      </w:tr>
      <w:tr w:rsidR="00FA230C" w:rsidRPr="00812CB3" w:rsidTr="00FA230C">
        <w:trPr>
          <w:trHeight w:val="284"/>
        </w:trPr>
        <w:tc>
          <w:tcPr>
            <w:tcW w:w="550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601" w:type="dxa"/>
            <w:vAlign w:val="center"/>
          </w:tcPr>
          <w:p w:rsidR="00FA230C" w:rsidRPr="00812CB3" w:rsidRDefault="00FC1C2B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Профнастил 1 м.пог. </w:t>
            </w:r>
          </w:p>
        </w:tc>
        <w:tc>
          <w:tcPr>
            <w:tcW w:w="1564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165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691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94 500</w:t>
            </w:r>
          </w:p>
        </w:tc>
      </w:tr>
      <w:tr w:rsidR="00FA230C" w:rsidRPr="00812CB3" w:rsidTr="00FA230C">
        <w:trPr>
          <w:trHeight w:val="284"/>
        </w:trPr>
        <w:tc>
          <w:tcPr>
            <w:tcW w:w="550" w:type="dxa"/>
            <w:vAlign w:val="center"/>
          </w:tcPr>
          <w:p w:rsidR="00FA230C" w:rsidRPr="00812CB3" w:rsidRDefault="00FA230C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601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Профиль метал. 1 м.пог.</w:t>
            </w:r>
          </w:p>
        </w:tc>
        <w:tc>
          <w:tcPr>
            <w:tcW w:w="1564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2165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1" w:type="dxa"/>
            <w:vAlign w:val="center"/>
          </w:tcPr>
          <w:p w:rsidR="00FA230C" w:rsidRPr="00812CB3" w:rsidRDefault="00792608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12 000</w:t>
            </w:r>
          </w:p>
        </w:tc>
      </w:tr>
      <w:tr w:rsidR="00ED7AA9" w:rsidRPr="00812CB3" w:rsidTr="00ED7AA9">
        <w:trPr>
          <w:trHeight w:val="284"/>
        </w:trPr>
        <w:tc>
          <w:tcPr>
            <w:tcW w:w="550" w:type="dxa"/>
            <w:vAlign w:val="center"/>
          </w:tcPr>
          <w:p w:rsidR="00ED7AA9" w:rsidRPr="00812CB3" w:rsidRDefault="00ED7AA9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3601" w:type="dxa"/>
            <w:vAlign w:val="center"/>
          </w:tcPr>
          <w:p w:rsidR="00ED7AA9" w:rsidRPr="00812CB3" w:rsidRDefault="00ED7AA9" w:rsidP="00812CB3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812CB3">
              <w:rPr>
                <w:rFonts w:ascii="Times New Roman" w:eastAsiaTheme="minorHAnsi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20" w:type="dxa"/>
            <w:gridSpan w:val="3"/>
            <w:vAlign w:val="center"/>
          </w:tcPr>
          <w:p w:rsidR="00ED7AA9" w:rsidRPr="003B34A1" w:rsidRDefault="00522DBF" w:rsidP="003B34A1">
            <w:pPr>
              <w:pStyle w:val="ab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B34A1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1 054 200</w:t>
            </w:r>
          </w:p>
        </w:tc>
      </w:tr>
    </w:tbl>
    <w:p w:rsidR="00CB78C5" w:rsidRDefault="00CB78C5" w:rsidP="00803C44">
      <w:pPr>
        <w:pStyle w:val="aa"/>
        <w:spacing w:before="120" w:after="120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5529C" w:rsidRDefault="00B5529C" w:rsidP="00B5529C">
      <w:pPr>
        <w:pStyle w:val="aa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Покупка необходимого инвентаря</w:t>
      </w:r>
      <w:r w:rsidR="00CB78C5">
        <w:rPr>
          <w:rFonts w:ascii="Times New Roman" w:hAnsi="Times New Roman" w:cs="Times New Roman"/>
          <w:b/>
          <w:i/>
          <w:sz w:val="24"/>
          <w:szCs w:val="24"/>
        </w:rPr>
        <w:t>, мебели и бытовой техники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907E1C" w:rsidRDefault="00907E1C" w:rsidP="00907E1C">
      <w:pPr>
        <w:pStyle w:val="ab"/>
        <w:ind w:firstLine="284"/>
        <w:rPr>
          <w:rFonts w:ascii="Times New Roman" w:eastAsiaTheme="minorHAnsi" w:hAnsi="Times New Roman" w:cs="Times New Roman"/>
          <w:sz w:val="24"/>
          <w:szCs w:val="24"/>
        </w:rPr>
      </w:pPr>
      <w:r w:rsidRPr="00907E1C">
        <w:rPr>
          <w:rFonts w:ascii="Times New Roman" w:eastAsiaTheme="minorHAnsi" w:hAnsi="Times New Roman" w:cs="Times New Roman"/>
          <w:sz w:val="24"/>
          <w:szCs w:val="24"/>
        </w:rPr>
        <w:t>Для работы понадобится следующий перечень:</w:t>
      </w:r>
    </w:p>
    <w:tbl>
      <w:tblPr>
        <w:tblStyle w:val="a9"/>
        <w:tblW w:w="0" w:type="auto"/>
        <w:tblLook w:val="04A0"/>
      </w:tblPr>
      <w:tblGrid>
        <w:gridCol w:w="550"/>
        <w:gridCol w:w="3732"/>
        <w:gridCol w:w="1544"/>
        <w:gridCol w:w="1961"/>
        <w:gridCol w:w="1784"/>
      </w:tblGrid>
      <w:tr w:rsidR="00A6527A" w:rsidTr="00977FFB">
        <w:tc>
          <w:tcPr>
            <w:tcW w:w="550" w:type="dxa"/>
            <w:vAlign w:val="center"/>
          </w:tcPr>
          <w:p w:rsidR="00A6527A" w:rsidRPr="00766A63" w:rsidRDefault="00A6527A" w:rsidP="00A6527A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732" w:type="dxa"/>
            <w:vAlign w:val="center"/>
          </w:tcPr>
          <w:p w:rsidR="00A6527A" w:rsidRPr="00766A63" w:rsidRDefault="00A6527A" w:rsidP="00A6527A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44" w:type="dxa"/>
            <w:vAlign w:val="center"/>
          </w:tcPr>
          <w:p w:rsidR="00A6527A" w:rsidRPr="00766A63" w:rsidRDefault="00A6527A" w:rsidP="00A6527A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</w:t>
            </w:r>
          </w:p>
        </w:tc>
        <w:tc>
          <w:tcPr>
            <w:tcW w:w="1961" w:type="dxa"/>
            <w:vAlign w:val="center"/>
          </w:tcPr>
          <w:p w:rsidR="00A6527A" w:rsidRPr="00766A63" w:rsidRDefault="00A6527A" w:rsidP="00A6527A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6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Стоимость (руб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/шт</w:t>
            </w:r>
            <w:r w:rsidRPr="00766A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  <w:tc>
          <w:tcPr>
            <w:tcW w:w="1784" w:type="dxa"/>
            <w:vAlign w:val="center"/>
          </w:tcPr>
          <w:p w:rsidR="00A6527A" w:rsidRPr="00766A63" w:rsidRDefault="00A6527A" w:rsidP="00A6527A">
            <w:pPr>
              <w:pStyle w:val="aa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 (руб.)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Кровать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220 000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Шкаф</w:t>
            </w:r>
          </w:p>
        </w:tc>
        <w:tc>
          <w:tcPr>
            <w:tcW w:w="1544" w:type="dxa"/>
            <w:vAlign w:val="center"/>
          </w:tcPr>
          <w:p w:rsidR="00A6527A" w:rsidRDefault="00063613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75 000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Тумба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2 500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50 000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Стол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Кухонный гарнитур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60 000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2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Электроплита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2" w:type="dxa"/>
          </w:tcPr>
          <w:p w:rsidR="00A6527A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4 800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2" w:type="dxa"/>
          </w:tcPr>
          <w:p w:rsidR="00A6527A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Стиральная машинка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36 000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2" w:type="dxa"/>
          </w:tcPr>
          <w:p w:rsidR="00A6527A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2 400</w:t>
            </w:r>
          </w:p>
        </w:tc>
      </w:tr>
      <w:tr w:rsidR="00A6527A" w:rsidTr="00977FFB">
        <w:tc>
          <w:tcPr>
            <w:tcW w:w="550" w:type="dxa"/>
          </w:tcPr>
          <w:p w:rsidR="00A6527A" w:rsidRDefault="00A6527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2" w:type="dxa"/>
          </w:tcPr>
          <w:p w:rsidR="00A6527A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Пылесос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4 200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4 200</w:t>
            </w:r>
          </w:p>
        </w:tc>
      </w:tr>
      <w:tr w:rsidR="00A6527A" w:rsidTr="00977FFB">
        <w:tc>
          <w:tcPr>
            <w:tcW w:w="550" w:type="dxa"/>
          </w:tcPr>
          <w:p w:rsidR="00A6527A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2" w:type="dxa"/>
          </w:tcPr>
          <w:p w:rsidR="00A6527A" w:rsidRDefault="002A7BD3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1544" w:type="dxa"/>
            <w:vAlign w:val="center"/>
          </w:tcPr>
          <w:p w:rsidR="00A6527A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18 000</w:t>
            </w:r>
          </w:p>
        </w:tc>
        <w:tc>
          <w:tcPr>
            <w:tcW w:w="1784" w:type="dxa"/>
            <w:vAlign w:val="center"/>
          </w:tcPr>
          <w:p w:rsidR="00A6527A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36 000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732" w:type="dxa"/>
          </w:tcPr>
          <w:p w:rsidR="0080365B" w:rsidRDefault="002A7BD3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1544" w:type="dxa"/>
            <w:vAlign w:val="center"/>
          </w:tcPr>
          <w:p w:rsidR="0080365B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84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25 000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732" w:type="dxa"/>
          </w:tcPr>
          <w:p w:rsidR="0080365B" w:rsidRDefault="002A7BD3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Печь микроволновая</w:t>
            </w:r>
          </w:p>
        </w:tc>
        <w:tc>
          <w:tcPr>
            <w:tcW w:w="1544" w:type="dxa"/>
            <w:vAlign w:val="center"/>
          </w:tcPr>
          <w:p w:rsidR="0080365B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1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5 400</w:t>
            </w:r>
          </w:p>
        </w:tc>
        <w:tc>
          <w:tcPr>
            <w:tcW w:w="1784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10 800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732" w:type="dxa"/>
          </w:tcPr>
          <w:p w:rsidR="0080365B" w:rsidRDefault="002A7BD3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1544" w:type="dxa"/>
            <w:vAlign w:val="center"/>
          </w:tcPr>
          <w:p w:rsidR="0080365B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2 800</w:t>
            </w:r>
          </w:p>
        </w:tc>
        <w:tc>
          <w:tcPr>
            <w:tcW w:w="1784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11 200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732" w:type="dxa"/>
          </w:tcPr>
          <w:p w:rsidR="0080365B" w:rsidRDefault="00D85095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Камеры хранения</w:t>
            </w:r>
          </w:p>
        </w:tc>
        <w:tc>
          <w:tcPr>
            <w:tcW w:w="1544" w:type="dxa"/>
            <w:vAlign w:val="center"/>
          </w:tcPr>
          <w:p w:rsidR="0080365B" w:rsidRDefault="00522DBF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1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10 500</w:t>
            </w:r>
          </w:p>
        </w:tc>
        <w:tc>
          <w:tcPr>
            <w:tcW w:w="1784" w:type="dxa"/>
            <w:vAlign w:val="center"/>
          </w:tcPr>
          <w:p w:rsidR="0080365B" w:rsidRDefault="00063613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42 000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732" w:type="dxa"/>
          </w:tcPr>
          <w:p w:rsidR="0080365B" w:rsidRDefault="003E67B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Постельное белье</w:t>
            </w:r>
          </w:p>
        </w:tc>
        <w:tc>
          <w:tcPr>
            <w:tcW w:w="1544" w:type="dxa"/>
            <w:vAlign w:val="center"/>
          </w:tcPr>
          <w:p w:rsidR="0080365B" w:rsidRDefault="003E67BA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vAlign w:val="center"/>
          </w:tcPr>
          <w:p w:rsidR="0080365B" w:rsidRDefault="003E67BA" w:rsidP="003E67BA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1784" w:type="dxa"/>
            <w:vAlign w:val="center"/>
          </w:tcPr>
          <w:p w:rsidR="0080365B" w:rsidRDefault="003E67BA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30 000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732" w:type="dxa"/>
          </w:tcPr>
          <w:p w:rsidR="0080365B" w:rsidRDefault="003E67B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Полотенце</w:t>
            </w:r>
          </w:p>
        </w:tc>
        <w:tc>
          <w:tcPr>
            <w:tcW w:w="1544" w:type="dxa"/>
            <w:vAlign w:val="center"/>
          </w:tcPr>
          <w:p w:rsidR="0080365B" w:rsidRDefault="003E67BA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61" w:type="dxa"/>
            <w:vAlign w:val="center"/>
          </w:tcPr>
          <w:p w:rsidR="0080365B" w:rsidRDefault="003E67BA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784" w:type="dxa"/>
            <w:vAlign w:val="center"/>
          </w:tcPr>
          <w:p w:rsidR="0080365B" w:rsidRDefault="003E67BA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10 000</w:t>
            </w:r>
          </w:p>
        </w:tc>
      </w:tr>
      <w:tr w:rsidR="0080365B" w:rsidTr="00977FFB">
        <w:tc>
          <w:tcPr>
            <w:tcW w:w="550" w:type="dxa"/>
          </w:tcPr>
          <w:p w:rsidR="0080365B" w:rsidRDefault="0080365B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732" w:type="dxa"/>
          </w:tcPr>
          <w:p w:rsidR="0080365B" w:rsidRDefault="003E67BA" w:rsidP="00907E1C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1544" w:type="dxa"/>
            <w:vAlign w:val="center"/>
          </w:tcPr>
          <w:p w:rsidR="0080365B" w:rsidRDefault="003E67BA" w:rsidP="00522DBF">
            <w:pPr>
              <w:pStyle w:val="ab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1" w:type="dxa"/>
            <w:vAlign w:val="center"/>
          </w:tcPr>
          <w:p w:rsidR="0080365B" w:rsidRDefault="003E67BA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25 000</w:t>
            </w:r>
          </w:p>
        </w:tc>
        <w:tc>
          <w:tcPr>
            <w:tcW w:w="1784" w:type="dxa"/>
            <w:vAlign w:val="center"/>
          </w:tcPr>
          <w:p w:rsidR="0080365B" w:rsidRDefault="003E67BA" w:rsidP="00522DBF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25 000</w:t>
            </w:r>
          </w:p>
        </w:tc>
      </w:tr>
      <w:tr w:rsidR="00977FFB" w:rsidTr="00977FFB">
        <w:tc>
          <w:tcPr>
            <w:tcW w:w="550" w:type="dxa"/>
            <w:vAlign w:val="center"/>
          </w:tcPr>
          <w:p w:rsidR="00977FFB" w:rsidRDefault="00977FFB" w:rsidP="006B5689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2" w:type="dxa"/>
            <w:vAlign w:val="center"/>
          </w:tcPr>
          <w:p w:rsidR="00977FFB" w:rsidRPr="00ED7AA9" w:rsidRDefault="00977FFB" w:rsidP="006B5689">
            <w:pPr>
              <w:pStyle w:val="aa"/>
              <w:spacing w:before="120" w:after="120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289" w:type="dxa"/>
            <w:gridSpan w:val="3"/>
            <w:vAlign w:val="center"/>
          </w:tcPr>
          <w:p w:rsidR="00977FFB" w:rsidRPr="00977FFB" w:rsidRDefault="003E67BA" w:rsidP="00977FFB">
            <w:pPr>
              <w:pStyle w:val="ab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754 400</w:t>
            </w:r>
          </w:p>
        </w:tc>
      </w:tr>
    </w:tbl>
    <w:p w:rsidR="00F64DBC" w:rsidRDefault="00F64DBC" w:rsidP="00907E1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64DBC" w:rsidRDefault="00F64DBC" w:rsidP="00F64D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Возможны дополнительные расходы, так же возможно сокращение затрат в зав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симости от ситуации на рынке.</w:t>
      </w:r>
    </w:p>
    <w:p w:rsidR="007176DB" w:rsidRDefault="007176DB" w:rsidP="00907E1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07E1C" w:rsidRDefault="00611B9B" w:rsidP="00907E1C">
      <w:pPr>
        <w:spacing w:before="120"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Сводная таблица затрат на реализацию плана открытия хостела</w:t>
      </w:r>
    </w:p>
    <w:tbl>
      <w:tblPr>
        <w:tblStyle w:val="a9"/>
        <w:tblW w:w="0" w:type="auto"/>
        <w:tblLook w:val="04A0"/>
      </w:tblPr>
      <w:tblGrid>
        <w:gridCol w:w="550"/>
        <w:gridCol w:w="6366"/>
        <w:gridCol w:w="2655"/>
      </w:tblGrid>
      <w:tr w:rsidR="00611B9B" w:rsidRPr="00611B9B" w:rsidTr="00611B9B">
        <w:tc>
          <w:tcPr>
            <w:tcW w:w="550" w:type="dxa"/>
            <w:vAlign w:val="center"/>
          </w:tcPr>
          <w:p w:rsidR="00611B9B" w:rsidRPr="00611B9B" w:rsidRDefault="00611B9B" w:rsidP="00611B9B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11B9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6366" w:type="dxa"/>
            <w:vAlign w:val="center"/>
          </w:tcPr>
          <w:p w:rsidR="00611B9B" w:rsidRPr="00611B9B" w:rsidRDefault="00611B9B" w:rsidP="00611B9B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11B9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Наименование затрат</w:t>
            </w:r>
          </w:p>
        </w:tc>
        <w:tc>
          <w:tcPr>
            <w:tcW w:w="2655" w:type="dxa"/>
            <w:vAlign w:val="center"/>
          </w:tcPr>
          <w:p w:rsidR="00611B9B" w:rsidRPr="00611B9B" w:rsidRDefault="00611B9B" w:rsidP="00611B9B">
            <w:pPr>
              <w:pStyle w:val="ab"/>
              <w:jc w:val="center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611B9B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Сумма (тыс. руб.)</w:t>
            </w:r>
          </w:p>
        </w:tc>
      </w:tr>
      <w:tr w:rsidR="00611B9B" w:rsidRPr="00611B9B" w:rsidTr="00611B9B">
        <w:tc>
          <w:tcPr>
            <w:tcW w:w="550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66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Регистрация в гос. органах</w:t>
            </w:r>
          </w:p>
        </w:tc>
        <w:tc>
          <w:tcPr>
            <w:tcW w:w="2655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0,8</w:t>
            </w:r>
          </w:p>
        </w:tc>
      </w:tr>
      <w:tr w:rsidR="00611B9B" w:rsidRPr="00611B9B" w:rsidTr="00611B9B">
        <w:tc>
          <w:tcPr>
            <w:tcW w:w="550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66" w:type="dxa"/>
          </w:tcPr>
          <w:p w:rsidR="00611B9B" w:rsidRPr="00611B9B" w:rsidRDefault="00611B9B" w:rsidP="006B568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Закупка оборудования и ремонт здания</w:t>
            </w:r>
          </w:p>
        </w:tc>
        <w:tc>
          <w:tcPr>
            <w:tcW w:w="2655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1054,4</w:t>
            </w:r>
          </w:p>
        </w:tc>
      </w:tr>
      <w:tr w:rsidR="00611B9B" w:rsidRPr="00611B9B" w:rsidTr="00611B9B">
        <w:tc>
          <w:tcPr>
            <w:tcW w:w="550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366" w:type="dxa"/>
          </w:tcPr>
          <w:p w:rsidR="00611B9B" w:rsidRPr="00611B9B" w:rsidRDefault="00611B9B" w:rsidP="006B568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Закупка мебели, инвентаря и бытовой техники</w:t>
            </w:r>
          </w:p>
        </w:tc>
        <w:tc>
          <w:tcPr>
            <w:tcW w:w="2655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754,4</w:t>
            </w:r>
          </w:p>
        </w:tc>
      </w:tr>
      <w:tr w:rsidR="00611B9B" w:rsidRPr="00611B9B" w:rsidTr="00611B9B">
        <w:tc>
          <w:tcPr>
            <w:tcW w:w="550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366" w:type="dxa"/>
          </w:tcPr>
          <w:p w:rsidR="00611B9B" w:rsidRPr="00611B9B" w:rsidRDefault="005E31FB" w:rsidP="006B5689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ФОТ первый месяц работы</w:t>
            </w:r>
          </w:p>
        </w:tc>
        <w:tc>
          <w:tcPr>
            <w:tcW w:w="2655" w:type="dxa"/>
          </w:tcPr>
          <w:p w:rsidR="00611B9B" w:rsidRPr="00611B9B" w:rsidRDefault="005E31FB" w:rsidP="00370130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176</w:t>
            </w:r>
          </w:p>
        </w:tc>
      </w:tr>
      <w:tr w:rsidR="00611B9B" w:rsidRPr="00611B9B" w:rsidTr="00611B9B">
        <w:tc>
          <w:tcPr>
            <w:tcW w:w="550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366" w:type="dxa"/>
          </w:tcPr>
          <w:p w:rsidR="00611B9B" w:rsidRPr="00611B9B" w:rsidRDefault="00370130" w:rsidP="00370130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Оплата труда подрядчиков за ремонт</w:t>
            </w:r>
          </w:p>
        </w:tc>
        <w:tc>
          <w:tcPr>
            <w:tcW w:w="2655" w:type="dxa"/>
          </w:tcPr>
          <w:p w:rsidR="00611B9B" w:rsidRPr="00611B9B" w:rsidRDefault="00370130" w:rsidP="00370130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300</w:t>
            </w:r>
          </w:p>
        </w:tc>
      </w:tr>
      <w:tr w:rsidR="00611B9B" w:rsidRPr="00611B9B" w:rsidTr="00611B9B">
        <w:tc>
          <w:tcPr>
            <w:tcW w:w="550" w:type="dxa"/>
          </w:tcPr>
          <w:p w:rsidR="00611B9B" w:rsidRPr="00611B9B" w:rsidRDefault="00611B9B" w:rsidP="00611B9B">
            <w:pPr>
              <w:pStyle w:val="ab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6366" w:type="dxa"/>
          </w:tcPr>
          <w:p w:rsidR="00611B9B" w:rsidRPr="00370130" w:rsidRDefault="00370130" w:rsidP="00611B9B">
            <w:pPr>
              <w:pStyle w:val="ab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 w:rsidRPr="00370130"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2655" w:type="dxa"/>
          </w:tcPr>
          <w:p w:rsidR="00611B9B" w:rsidRPr="00370130" w:rsidRDefault="005E31FB" w:rsidP="00370130">
            <w:pPr>
              <w:pStyle w:val="ab"/>
              <w:jc w:val="right"/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i/>
                <w:sz w:val="24"/>
                <w:szCs w:val="24"/>
              </w:rPr>
              <w:t>2 285,6</w:t>
            </w:r>
          </w:p>
        </w:tc>
      </w:tr>
    </w:tbl>
    <w:p w:rsidR="00D16657" w:rsidRDefault="00370130" w:rsidP="00611B9B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Реконструкция и ремонт здания – это основная часть затрат </w:t>
      </w:r>
      <w:r w:rsidR="00D16657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и времени при реализации проекта, </w:t>
      </w:r>
      <w:r w:rsidR="00D16657">
        <w:rPr>
          <w:rFonts w:ascii="Times New Roman" w:hAnsi="Times New Roman" w:cs="Times New Roman"/>
          <w:sz w:val="24"/>
          <w:szCs w:val="24"/>
        </w:rPr>
        <w:t>поэтому будет уделено этой части особое внимание. По теоретич</w:t>
      </w:r>
      <w:r w:rsidR="00D16657">
        <w:rPr>
          <w:rFonts w:ascii="Times New Roman" w:hAnsi="Times New Roman" w:cs="Times New Roman"/>
          <w:sz w:val="24"/>
          <w:szCs w:val="24"/>
        </w:rPr>
        <w:t>е</w:t>
      </w:r>
      <w:r w:rsidR="00D16657">
        <w:rPr>
          <w:rFonts w:ascii="Times New Roman" w:hAnsi="Times New Roman" w:cs="Times New Roman"/>
          <w:sz w:val="24"/>
          <w:szCs w:val="24"/>
        </w:rPr>
        <w:t>ским расчетам реализовать данную часть плана удастся за 6-8 месяцев, параллельно ос</w:t>
      </w:r>
      <w:r w:rsidR="00D16657">
        <w:rPr>
          <w:rFonts w:ascii="Times New Roman" w:hAnsi="Times New Roman" w:cs="Times New Roman"/>
          <w:sz w:val="24"/>
          <w:szCs w:val="24"/>
        </w:rPr>
        <w:t>у</w:t>
      </w:r>
      <w:r w:rsidR="00D16657">
        <w:rPr>
          <w:rFonts w:ascii="Times New Roman" w:hAnsi="Times New Roman" w:cs="Times New Roman"/>
          <w:sz w:val="24"/>
          <w:szCs w:val="24"/>
        </w:rPr>
        <w:t>ществляя и другие мероприятия входящие в план реализации проекта.</w:t>
      </w:r>
    </w:p>
    <w:p w:rsidR="003B34A1" w:rsidRDefault="003B34A1" w:rsidP="003B34A1">
      <w:pPr>
        <w:pStyle w:val="aa"/>
        <w:numPr>
          <w:ilvl w:val="0"/>
          <w:numId w:val="1"/>
        </w:numPr>
        <w:spacing w:before="120" w:after="120"/>
        <w:ind w:left="284" w:hanging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Поиск персонала.</w:t>
      </w:r>
    </w:p>
    <w:p w:rsidR="003B34A1" w:rsidRDefault="003B34A1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 работе будут привлечены в основном местные жители</w:t>
      </w:r>
      <w:r w:rsidR="004558B3">
        <w:rPr>
          <w:rFonts w:ascii="Times New Roman" w:hAnsi="Times New Roman" w:cs="Times New Roman"/>
          <w:sz w:val="24"/>
          <w:szCs w:val="24"/>
        </w:rPr>
        <w:t xml:space="preserve"> с опытом работы в данной сфере.</w:t>
      </w:r>
      <w:r>
        <w:rPr>
          <w:rFonts w:ascii="Times New Roman" w:hAnsi="Times New Roman" w:cs="Times New Roman"/>
          <w:sz w:val="24"/>
          <w:szCs w:val="24"/>
        </w:rPr>
        <w:t xml:space="preserve"> Возможно привлечение людей с ближайших поселков или городов, с предоставл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нием жилого помеще</w:t>
      </w:r>
      <w:r w:rsidR="004558B3">
        <w:rPr>
          <w:rFonts w:ascii="Times New Roman" w:hAnsi="Times New Roman" w:cs="Times New Roman"/>
          <w:sz w:val="24"/>
          <w:szCs w:val="24"/>
        </w:rPr>
        <w:t>ния.</w:t>
      </w:r>
    </w:p>
    <w:p w:rsidR="004558B3" w:rsidRDefault="004558B3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работы хостела необходимы следующие сотрудники:</w:t>
      </w:r>
    </w:p>
    <w:p w:rsidR="004558B3" w:rsidRDefault="004558B3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администратор – 2 человека;</w:t>
      </w:r>
    </w:p>
    <w:p w:rsidR="00DC4A3A" w:rsidRDefault="00DC4A3A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бухгалтер – 1 человек;</w:t>
      </w:r>
    </w:p>
    <w:p w:rsidR="004558B3" w:rsidRDefault="004558B3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уборщик помещений – </w:t>
      </w:r>
      <w:r w:rsidR="00DC4A3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DC4A3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558B3" w:rsidRDefault="004558B3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подсобный рабочий – 1 человек.</w:t>
      </w:r>
    </w:p>
    <w:p w:rsidR="004558B3" w:rsidRDefault="00BF06D6" w:rsidP="004558B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график реализации проекта</w:t>
      </w:r>
      <w:r w:rsidR="007C1575">
        <w:rPr>
          <w:rFonts w:ascii="Times New Roman" w:hAnsi="Times New Roman" w:cs="Times New Roman"/>
          <w:sz w:val="24"/>
          <w:szCs w:val="24"/>
        </w:rPr>
        <w:t>:</w:t>
      </w:r>
    </w:p>
    <w:p w:rsidR="007C1575" w:rsidRDefault="007C1575" w:rsidP="007C157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в государственных органах – март 2023 года.</w:t>
      </w:r>
    </w:p>
    <w:p w:rsidR="007C1575" w:rsidRDefault="007C1575" w:rsidP="007C157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Ремонт, реконструкция и установка оборудования – март – сентябрь 2023 года.</w:t>
      </w:r>
    </w:p>
    <w:p w:rsidR="007C1575" w:rsidRDefault="007C1575" w:rsidP="007C157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Покупка мебели, бытовой техники и пр. – август – сентябрь 2023 года.</w:t>
      </w:r>
    </w:p>
    <w:p w:rsidR="007C1575" w:rsidRDefault="007C1575" w:rsidP="007C157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Поиск персонала – июнь – сентябрь 2023 года.</w:t>
      </w:r>
    </w:p>
    <w:p w:rsidR="007C1575" w:rsidRDefault="007C1575" w:rsidP="007C157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Открытие хостела – октябрь 2023 года.</w:t>
      </w:r>
    </w:p>
    <w:p w:rsidR="00DC4A3A" w:rsidRPr="007C1575" w:rsidRDefault="00DC4A3A" w:rsidP="007C1575">
      <w:pPr>
        <w:pStyle w:val="a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сайта – март – сентябрь 2023 года.</w:t>
      </w:r>
    </w:p>
    <w:p w:rsidR="003B34A1" w:rsidRDefault="003B34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08FC" w:rsidRDefault="006A08FC" w:rsidP="006A08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ОРГАНИЗАЦИОННАЯ СТРУКТУРА</w:t>
      </w:r>
    </w:p>
    <w:p w:rsidR="006A08FC" w:rsidRDefault="006A08FC" w:rsidP="006A08FC">
      <w:pPr>
        <w:pStyle w:val="ab"/>
        <w:spacing w:before="293" w:line="273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Для начала необходимо найти </w:t>
      </w:r>
      <w:r>
        <w:rPr>
          <w:rFonts w:ascii="Times New Roman" w:eastAsiaTheme="minorHAnsi" w:hAnsi="Times New Roman" w:cs="Times New Roman"/>
          <w:sz w:val="24"/>
          <w:szCs w:val="24"/>
        </w:rPr>
        <w:t>двух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администраторов, которые будут работать п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сменно. В их обязанности входит прием посетителей, ответы на звонки, консультация клиентов, прием оплаты, проверка номеров, покупка инвентаря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и хозяйственных прина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д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лежностей. Так как хостел работает круглосуточно, администратор работает сутки через </w:t>
      </w:r>
      <w:r>
        <w:rPr>
          <w:rFonts w:ascii="Times New Roman" w:eastAsiaTheme="minorHAnsi" w:hAnsi="Times New Roman" w:cs="Times New Roman"/>
          <w:sz w:val="24"/>
          <w:szCs w:val="24"/>
        </w:rPr>
        <w:t>сутки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. От доброжелательности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и профессионализма сотрудника во многом зависит мнение о хостеле, поэтому желательно набрать персонал с опытом работы. Заработная плата </w:t>
      </w:r>
      <w:r>
        <w:rPr>
          <w:rFonts w:ascii="Times New Roman" w:eastAsiaTheme="minorHAnsi" w:hAnsi="Times New Roman" w:cs="Times New Roman"/>
          <w:sz w:val="24"/>
          <w:szCs w:val="24"/>
        </w:rPr>
        <w:t>-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4F8C">
        <w:rPr>
          <w:rFonts w:ascii="Times New Roman" w:eastAsiaTheme="minorHAnsi" w:hAnsi="Times New Roman" w:cs="Times New Roman"/>
          <w:sz w:val="24"/>
          <w:szCs w:val="24"/>
        </w:rPr>
        <w:t>32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000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руб./месяц.</w:t>
      </w:r>
    </w:p>
    <w:p w:rsidR="006A08FC" w:rsidRPr="006A08FC" w:rsidRDefault="006A08FC" w:rsidP="006A08FC">
      <w:pPr>
        <w:pStyle w:val="ab"/>
        <w:spacing w:before="293" w:line="273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Также в хостел необходимы горничные, отвечающие за порядок в заведении. Они меняют постельное белье, производят влажную уборку, уведомляют администраторов о наличии моющих средств и инвентаря. Горничные убираются ежедневно, работая п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сменно 2/2 с гибким графиком. Заработная плата — </w:t>
      </w:r>
      <w:r w:rsidR="00874F8C">
        <w:rPr>
          <w:rFonts w:ascii="Times New Roman" w:eastAsiaTheme="minorHAnsi" w:hAnsi="Times New Roman" w:cs="Times New Roman"/>
          <w:sz w:val="24"/>
          <w:szCs w:val="24"/>
        </w:rPr>
        <w:t>12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000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руб./месяц.</w:t>
      </w:r>
    </w:p>
    <w:p w:rsidR="006A08FC" w:rsidRPr="006A08FC" w:rsidRDefault="006A08FC" w:rsidP="006A08FC">
      <w:pPr>
        <w:pStyle w:val="ab"/>
        <w:spacing w:before="2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A08FC" w:rsidRPr="006A08FC" w:rsidRDefault="006A08FC" w:rsidP="006A08FC">
      <w:pPr>
        <w:pStyle w:val="ab"/>
        <w:spacing w:before="1" w:line="273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Кроме того, понадобится маркетолог, который оценит спрос, создаст сайт, будет его продвигать, будет работать над имиджем заведения в в интернете. Маркетолог</w:t>
      </w:r>
      <w:r w:rsidR="00DC4A3A">
        <w:rPr>
          <w:rFonts w:ascii="Times New Roman" w:eastAsiaTheme="minorHAnsi" w:hAnsi="Times New Roman" w:cs="Times New Roman"/>
          <w:sz w:val="24"/>
          <w:szCs w:val="24"/>
        </w:rPr>
        <w:t>ом б</w:t>
      </w:r>
      <w:r w:rsidR="00DC4A3A">
        <w:rPr>
          <w:rFonts w:ascii="Times New Roman" w:eastAsiaTheme="minorHAnsi" w:hAnsi="Times New Roman" w:cs="Times New Roman"/>
          <w:sz w:val="24"/>
          <w:szCs w:val="24"/>
        </w:rPr>
        <w:t>у</w:t>
      </w:r>
      <w:r w:rsidR="00DC4A3A">
        <w:rPr>
          <w:rFonts w:ascii="Times New Roman" w:eastAsiaTheme="minorHAnsi" w:hAnsi="Times New Roman" w:cs="Times New Roman"/>
          <w:sz w:val="24"/>
          <w:szCs w:val="24"/>
        </w:rPr>
        <w:t>дет выступать директор.</w:t>
      </w:r>
    </w:p>
    <w:p w:rsidR="006A08FC" w:rsidRPr="006A08FC" w:rsidRDefault="006A08FC" w:rsidP="006A08FC">
      <w:pPr>
        <w:pStyle w:val="ab"/>
        <w:spacing w:before="3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A08FC" w:rsidRPr="006A08FC" w:rsidRDefault="006A08FC" w:rsidP="006A08FC">
      <w:pPr>
        <w:pStyle w:val="ab"/>
        <w:spacing w:line="273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Управлять хостелом будет директор, именно он дает поручения администраторам, получает от бухгалтера необходимую информацию по отчетности, контролирует расход денежных средств, принимает меры по увеличению потока клиентов. Заработная плата директора </w:t>
      </w:r>
      <w:r>
        <w:rPr>
          <w:rFonts w:ascii="Times New Roman" w:eastAsiaTheme="minorHAnsi" w:hAnsi="Times New Roman" w:cs="Times New Roman"/>
          <w:sz w:val="24"/>
          <w:szCs w:val="24"/>
        </w:rPr>
        <w:t>–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="00874F8C">
        <w:rPr>
          <w:rFonts w:ascii="Times New Roman" w:eastAsiaTheme="minorHAnsi" w:hAnsi="Times New Roman" w:cs="Times New Roman"/>
          <w:sz w:val="24"/>
          <w:szCs w:val="24"/>
        </w:rPr>
        <w:t>4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0 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000 руб.</w:t>
      </w:r>
    </w:p>
    <w:p w:rsidR="006A08FC" w:rsidRPr="006A08FC" w:rsidRDefault="006A08FC" w:rsidP="006A08FC">
      <w:pPr>
        <w:pStyle w:val="ab"/>
        <w:spacing w:before="3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6A08FC" w:rsidRPr="006A08FC" w:rsidRDefault="006A08FC" w:rsidP="006A08FC">
      <w:pPr>
        <w:pStyle w:val="ab"/>
        <w:spacing w:line="273" w:lineRule="auto"/>
        <w:ind w:right="-1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ab/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Бухгалтера оптимальнее нанять на условиях частичной занятости, так как отчетн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сти по ИП будет немного, заработная плата бухгалтера складывается из оклада в размере </w:t>
      </w:r>
      <w:r>
        <w:rPr>
          <w:rFonts w:ascii="Times New Roman" w:eastAsiaTheme="minorHAnsi" w:hAnsi="Times New Roman" w:cs="Times New Roman"/>
          <w:sz w:val="24"/>
          <w:szCs w:val="24"/>
        </w:rPr>
        <w:t>2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8 000 рублей в месяц. Фонд оплаты труда в первый месяц составит 1</w:t>
      </w:r>
      <w:r w:rsidR="00874F8C">
        <w:rPr>
          <w:rFonts w:ascii="Times New Roman" w:eastAsiaTheme="minorHAnsi" w:hAnsi="Times New Roman" w:cs="Times New Roman"/>
          <w:sz w:val="24"/>
          <w:szCs w:val="24"/>
        </w:rPr>
        <w:t>76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 w:cs="Times New Roman"/>
          <w:sz w:val="24"/>
          <w:szCs w:val="24"/>
        </w:rPr>
        <w:t>000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 руб., что с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>о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ставляет </w:t>
      </w:r>
      <w:r w:rsidR="00BC3B34">
        <w:rPr>
          <w:rFonts w:ascii="Times New Roman" w:eastAsiaTheme="minorHAnsi" w:hAnsi="Times New Roman" w:cs="Times New Roman"/>
          <w:sz w:val="24"/>
          <w:szCs w:val="24"/>
        </w:rPr>
        <w:t>9</w:t>
      </w:r>
      <w:r w:rsidRPr="006A08FC">
        <w:rPr>
          <w:rFonts w:ascii="Times New Roman" w:eastAsiaTheme="minorHAnsi" w:hAnsi="Times New Roman" w:cs="Times New Roman"/>
          <w:sz w:val="24"/>
          <w:szCs w:val="24"/>
        </w:rPr>
        <w:t xml:space="preserve">% от всех затрат </w:t>
      </w:r>
      <w:r w:rsidR="00BC3B34">
        <w:rPr>
          <w:rFonts w:ascii="Times New Roman" w:eastAsiaTheme="minorHAnsi" w:hAnsi="Times New Roman" w:cs="Times New Roman"/>
          <w:sz w:val="24"/>
          <w:szCs w:val="24"/>
        </w:rPr>
        <w:t>на реализацию проекта.</w:t>
      </w:r>
    </w:p>
    <w:p w:rsidR="00C91B14" w:rsidRDefault="00C9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таблице представлен ФОТ (1 месяц)</w:t>
      </w:r>
    </w:p>
    <w:tbl>
      <w:tblPr>
        <w:tblStyle w:val="a9"/>
        <w:tblW w:w="0" w:type="auto"/>
        <w:tblLook w:val="04A0"/>
      </w:tblPr>
      <w:tblGrid>
        <w:gridCol w:w="550"/>
        <w:gridCol w:w="3386"/>
        <w:gridCol w:w="1842"/>
        <w:gridCol w:w="1985"/>
        <w:gridCol w:w="1808"/>
      </w:tblGrid>
      <w:tr w:rsidR="00C91B14" w:rsidRPr="00C91B14" w:rsidTr="00B51F86">
        <w:tc>
          <w:tcPr>
            <w:tcW w:w="550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3386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Кол-во человек</w:t>
            </w:r>
          </w:p>
        </w:tc>
        <w:tc>
          <w:tcPr>
            <w:tcW w:w="1985" w:type="dxa"/>
            <w:vAlign w:val="center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Зарплата</w:t>
            </w:r>
          </w:p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(тыс. руб.)</w:t>
            </w:r>
          </w:p>
        </w:tc>
        <w:tc>
          <w:tcPr>
            <w:tcW w:w="1808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Сумма</w:t>
            </w:r>
          </w:p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(тыс.руб.)</w:t>
            </w:r>
          </w:p>
        </w:tc>
      </w:tr>
      <w:tr w:rsidR="00C91B14" w:rsidTr="00B51F86">
        <w:tc>
          <w:tcPr>
            <w:tcW w:w="550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86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842" w:type="dxa"/>
            <w:vAlign w:val="center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8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C91B14" w:rsidTr="00B51F86">
        <w:tc>
          <w:tcPr>
            <w:tcW w:w="550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86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</w:p>
        </w:tc>
        <w:tc>
          <w:tcPr>
            <w:tcW w:w="1842" w:type="dxa"/>
            <w:vAlign w:val="center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8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C91B14" w:rsidTr="00B51F86">
        <w:tc>
          <w:tcPr>
            <w:tcW w:w="550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86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842" w:type="dxa"/>
            <w:vAlign w:val="center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8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91B14" w:rsidTr="00B51F86">
        <w:tc>
          <w:tcPr>
            <w:tcW w:w="550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86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842" w:type="dxa"/>
            <w:vAlign w:val="center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8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91B14" w:rsidTr="00B51F86">
        <w:tc>
          <w:tcPr>
            <w:tcW w:w="550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386" w:type="dxa"/>
          </w:tcPr>
          <w:p w:rsidR="00C91B14" w:rsidRDefault="00C91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Подсобный рабочий</w:t>
            </w:r>
          </w:p>
        </w:tc>
        <w:tc>
          <w:tcPr>
            <w:tcW w:w="1842" w:type="dxa"/>
            <w:vAlign w:val="center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C91B14" w:rsidRDefault="00C91B14" w:rsidP="00C91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91B14" w:rsidRPr="00C91B14" w:rsidTr="00B51F86">
        <w:tc>
          <w:tcPr>
            <w:tcW w:w="550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386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1842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1B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808" w:type="dxa"/>
          </w:tcPr>
          <w:p w:rsidR="00C91B14" w:rsidRPr="00C91B14" w:rsidRDefault="00C91B14" w:rsidP="00C91B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176</w:t>
            </w:r>
          </w:p>
        </w:tc>
      </w:tr>
    </w:tbl>
    <w:p w:rsidR="00C91B14" w:rsidRDefault="00C91B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11B9B" w:rsidRDefault="00337DDE" w:rsidP="00337DDE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МАРКЕТИНГОВЫЙ ПЛАН</w:t>
      </w:r>
    </w:p>
    <w:p w:rsidR="00337DDE" w:rsidRPr="0088699F" w:rsidRDefault="00337DDE" w:rsidP="00337DDE">
      <w:pPr>
        <w:spacing w:before="120" w:after="120"/>
        <w:ind w:firstLine="708"/>
        <w:rPr>
          <w:rFonts w:ascii="Times New Roman" w:hAnsi="Times New Roman" w:cs="Times New Roman"/>
          <w:b/>
          <w:i/>
          <w:sz w:val="24"/>
          <w:szCs w:val="24"/>
        </w:rPr>
      </w:pPr>
      <w:r w:rsidRPr="0088699F">
        <w:rPr>
          <w:rFonts w:ascii="Times New Roman" w:hAnsi="Times New Roman" w:cs="Times New Roman"/>
          <w:b/>
          <w:i/>
          <w:sz w:val="24"/>
          <w:szCs w:val="24"/>
        </w:rPr>
        <w:t>Целевая аудитория:</w:t>
      </w:r>
    </w:p>
    <w:p w:rsidR="00337DDE" w:rsidRDefault="00337DDE" w:rsidP="00780E6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посетители термального источника;</w:t>
      </w:r>
    </w:p>
    <w:p w:rsidR="00337DDE" w:rsidRDefault="00337DDE" w:rsidP="00780E6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E6A">
        <w:rPr>
          <w:rFonts w:ascii="Times New Roman" w:hAnsi="Times New Roman" w:cs="Times New Roman"/>
          <w:sz w:val="24"/>
          <w:szCs w:val="24"/>
        </w:rPr>
        <w:t xml:space="preserve">люди, </w:t>
      </w:r>
      <w:r>
        <w:rPr>
          <w:rFonts w:ascii="Times New Roman" w:hAnsi="Times New Roman" w:cs="Times New Roman"/>
          <w:sz w:val="24"/>
          <w:szCs w:val="24"/>
        </w:rPr>
        <w:t>командированные по рабочим вопросам</w:t>
      </w:r>
      <w:r w:rsidR="00780E6A">
        <w:rPr>
          <w:rFonts w:ascii="Times New Roman" w:hAnsi="Times New Roman" w:cs="Times New Roman"/>
          <w:sz w:val="24"/>
          <w:szCs w:val="24"/>
        </w:rPr>
        <w:t xml:space="preserve"> на короткий срок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37DDE" w:rsidRDefault="00337DDE" w:rsidP="00780E6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80E6A">
        <w:rPr>
          <w:rFonts w:ascii="Times New Roman" w:hAnsi="Times New Roman" w:cs="Times New Roman"/>
          <w:sz w:val="24"/>
          <w:szCs w:val="24"/>
        </w:rPr>
        <w:t>люди, командированные по рабочим вопросам на длительный срок;</w:t>
      </w:r>
    </w:p>
    <w:p w:rsidR="00780E6A" w:rsidRDefault="00780E6A" w:rsidP="00780E6A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люди, приехавшие отдохнуть в деревне, на природе.</w:t>
      </w:r>
    </w:p>
    <w:p w:rsidR="00780E6A" w:rsidRDefault="00780E6A" w:rsidP="00780E6A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780E6A">
        <w:rPr>
          <w:rFonts w:ascii="Times New Roman" w:hAnsi="Times New Roman" w:cs="Times New Roman"/>
          <w:sz w:val="24"/>
          <w:szCs w:val="24"/>
        </w:rPr>
        <w:t>Как правило, информацию о хостелах и мини гостиницах, туристы узнают из И</w:t>
      </w:r>
      <w:r w:rsidRPr="00780E6A">
        <w:rPr>
          <w:rFonts w:ascii="Times New Roman" w:hAnsi="Times New Roman" w:cs="Times New Roman"/>
          <w:sz w:val="24"/>
          <w:szCs w:val="24"/>
        </w:rPr>
        <w:t>н</w:t>
      </w:r>
      <w:r w:rsidRPr="00780E6A">
        <w:rPr>
          <w:rFonts w:ascii="Times New Roman" w:hAnsi="Times New Roman" w:cs="Times New Roman"/>
          <w:sz w:val="24"/>
          <w:szCs w:val="24"/>
        </w:rPr>
        <w:t xml:space="preserve">тернета, поэтому большое внимание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780E6A">
        <w:rPr>
          <w:rFonts w:ascii="Times New Roman" w:hAnsi="Times New Roman" w:cs="Times New Roman"/>
          <w:sz w:val="24"/>
          <w:szCs w:val="24"/>
        </w:rPr>
        <w:t xml:space="preserve"> удел</w:t>
      </w:r>
      <w:r>
        <w:rPr>
          <w:rFonts w:ascii="Times New Roman" w:hAnsi="Times New Roman" w:cs="Times New Roman"/>
          <w:sz w:val="24"/>
          <w:szCs w:val="24"/>
        </w:rPr>
        <w:t>ено</w:t>
      </w:r>
      <w:r w:rsidRPr="00780E6A">
        <w:rPr>
          <w:rFonts w:ascii="Times New Roman" w:hAnsi="Times New Roman" w:cs="Times New Roman"/>
          <w:sz w:val="24"/>
          <w:szCs w:val="24"/>
        </w:rPr>
        <w:t xml:space="preserve"> продвижению услуг именно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780E6A">
        <w:rPr>
          <w:rFonts w:ascii="Times New Roman" w:hAnsi="Times New Roman" w:cs="Times New Roman"/>
          <w:sz w:val="24"/>
          <w:szCs w:val="24"/>
        </w:rPr>
        <w:t>данной отрасли.</w:t>
      </w:r>
    </w:p>
    <w:p w:rsidR="00780E6A" w:rsidRDefault="00780E6A" w:rsidP="00780E6A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временем, когда хостел</w:t>
      </w:r>
      <w:r w:rsidRPr="00780E6A">
        <w:rPr>
          <w:rFonts w:ascii="Times New Roman" w:hAnsi="Times New Roman" w:cs="Times New Roman"/>
          <w:sz w:val="24"/>
          <w:szCs w:val="24"/>
        </w:rPr>
        <w:t xml:space="preserve"> займет свое место на рынке, у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780E6A">
        <w:rPr>
          <w:rFonts w:ascii="Times New Roman" w:hAnsi="Times New Roman" w:cs="Times New Roman"/>
          <w:sz w:val="24"/>
          <w:szCs w:val="24"/>
        </w:rPr>
        <w:t>с обязательно появится своя база постоянных клиентов и «добрая репутация», которая будет способствовать ра</w:t>
      </w:r>
      <w:r w:rsidRPr="00780E6A">
        <w:rPr>
          <w:rFonts w:ascii="Times New Roman" w:hAnsi="Times New Roman" w:cs="Times New Roman"/>
          <w:sz w:val="24"/>
          <w:szCs w:val="24"/>
        </w:rPr>
        <w:t>с</w:t>
      </w:r>
      <w:r w:rsidRPr="00780E6A">
        <w:rPr>
          <w:rFonts w:ascii="Times New Roman" w:hAnsi="Times New Roman" w:cs="Times New Roman"/>
          <w:sz w:val="24"/>
          <w:szCs w:val="24"/>
        </w:rPr>
        <w:t xml:space="preserve">пространению информации </w:t>
      </w:r>
      <w:r>
        <w:rPr>
          <w:rFonts w:ascii="Times New Roman" w:hAnsi="Times New Roman" w:cs="Times New Roman"/>
          <w:sz w:val="24"/>
          <w:szCs w:val="24"/>
        </w:rPr>
        <w:t>о хостеле</w:t>
      </w:r>
      <w:r w:rsidRPr="00780E6A">
        <w:rPr>
          <w:rFonts w:ascii="Times New Roman" w:hAnsi="Times New Roman" w:cs="Times New Roman"/>
          <w:sz w:val="24"/>
          <w:szCs w:val="24"/>
        </w:rPr>
        <w:t>.</w:t>
      </w:r>
    </w:p>
    <w:p w:rsidR="003577AA" w:rsidRDefault="00221A5B" w:rsidP="00780E6A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 w:rsidRPr="00221A5B">
        <w:rPr>
          <w:rFonts w:ascii="Times New Roman" w:hAnsi="Times New Roman" w:cs="Times New Roman"/>
          <w:sz w:val="24"/>
          <w:szCs w:val="24"/>
        </w:rPr>
        <w:t>Обязательно будет созда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221A5B">
        <w:rPr>
          <w:rFonts w:ascii="Times New Roman" w:hAnsi="Times New Roman" w:cs="Times New Roman"/>
          <w:sz w:val="24"/>
          <w:szCs w:val="24"/>
        </w:rPr>
        <w:t xml:space="preserve"> свой собственный сайт, где будет отражаться актуальная информация </w:t>
      </w:r>
      <w:r w:rsidR="00870E77">
        <w:rPr>
          <w:rFonts w:ascii="Times New Roman" w:hAnsi="Times New Roman" w:cs="Times New Roman"/>
          <w:sz w:val="24"/>
          <w:szCs w:val="24"/>
        </w:rPr>
        <w:t>о хостеле</w:t>
      </w:r>
      <w:r w:rsidRPr="00221A5B">
        <w:rPr>
          <w:rFonts w:ascii="Times New Roman" w:hAnsi="Times New Roman" w:cs="Times New Roman"/>
          <w:sz w:val="24"/>
          <w:szCs w:val="24"/>
        </w:rPr>
        <w:t xml:space="preserve">, спектре услуг, номерном фонде и ценах. При небольшом масштабе бизнеса, можно включить в список функциональных обязанностей администратора отеля наполнение сайта, контроль над актуальностью информации. Сайт </w:t>
      </w:r>
      <w:r>
        <w:rPr>
          <w:rFonts w:ascii="Times New Roman" w:hAnsi="Times New Roman" w:cs="Times New Roman"/>
          <w:sz w:val="24"/>
          <w:szCs w:val="24"/>
        </w:rPr>
        <w:t>будет</w:t>
      </w:r>
      <w:r w:rsidRPr="00221A5B">
        <w:rPr>
          <w:rFonts w:ascii="Times New Roman" w:hAnsi="Times New Roman" w:cs="Times New Roman"/>
          <w:sz w:val="24"/>
          <w:szCs w:val="24"/>
        </w:rPr>
        <w:t xml:space="preserve"> иметь несколько языков интерфейса, позволяя туристам из других стран заказать услугу.</w:t>
      </w:r>
    </w:p>
    <w:p w:rsidR="003577AA" w:rsidRDefault="008869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Отличительной особенностью хостела является его расположение – центр поселка, плюс к этому будут созданы максимально комфортные условия для проживания пост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яльцев.</w:t>
      </w:r>
      <w:r w:rsidR="003577AA">
        <w:rPr>
          <w:rFonts w:ascii="Times New Roman" w:hAnsi="Times New Roman" w:cs="Times New Roman"/>
          <w:sz w:val="24"/>
          <w:szCs w:val="24"/>
        </w:rPr>
        <w:br w:type="page"/>
      </w:r>
    </w:p>
    <w:p w:rsidR="003577AA" w:rsidRDefault="003577AA" w:rsidP="003577AA">
      <w:pPr>
        <w:spacing w:before="120" w:after="12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ФИНАНСОВЫЙ ПЛАН</w:t>
      </w:r>
    </w:p>
    <w:p w:rsidR="003577AA" w:rsidRDefault="00E2165F" w:rsidP="003577AA">
      <w:pPr>
        <w:spacing w:before="120" w:after="12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577AA" w:rsidRPr="003577AA">
        <w:rPr>
          <w:rFonts w:ascii="Times New Roman" w:hAnsi="Times New Roman" w:cs="Times New Roman"/>
          <w:sz w:val="24"/>
          <w:szCs w:val="24"/>
        </w:rPr>
        <w:t xml:space="preserve">лан затрат на открытие хостела, который рассчитан на </w:t>
      </w:r>
      <w:r w:rsidR="00584ABD">
        <w:rPr>
          <w:rFonts w:ascii="Times New Roman" w:hAnsi="Times New Roman" w:cs="Times New Roman"/>
          <w:sz w:val="24"/>
          <w:szCs w:val="24"/>
        </w:rPr>
        <w:t>2</w:t>
      </w:r>
      <w:r w:rsidR="00BC3B34">
        <w:rPr>
          <w:rFonts w:ascii="Times New Roman" w:hAnsi="Times New Roman" w:cs="Times New Roman"/>
          <w:sz w:val="24"/>
          <w:szCs w:val="24"/>
        </w:rPr>
        <w:t>4</w:t>
      </w:r>
      <w:r w:rsidR="003577AA" w:rsidRPr="003577AA">
        <w:rPr>
          <w:rFonts w:ascii="Times New Roman" w:hAnsi="Times New Roman" w:cs="Times New Roman"/>
          <w:sz w:val="24"/>
          <w:szCs w:val="24"/>
        </w:rPr>
        <w:t xml:space="preserve"> постояльцев в небол</w:t>
      </w:r>
      <w:r w:rsidR="003577AA" w:rsidRPr="003577AA">
        <w:rPr>
          <w:rFonts w:ascii="Times New Roman" w:hAnsi="Times New Roman" w:cs="Times New Roman"/>
          <w:sz w:val="24"/>
          <w:szCs w:val="24"/>
        </w:rPr>
        <w:t>ь</w:t>
      </w:r>
      <w:r w:rsidR="003577AA" w:rsidRPr="003577AA">
        <w:rPr>
          <w:rFonts w:ascii="Times New Roman" w:hAnsi="Times New Roman" w:cs="Times New Roman"/>
          <w:sz w:val="24"/>
          <w:szCs w:val="24"/>
        </w:rPr>
        <w:t xml:space="preserve">шом </w:t>
      </w:r>
      <w:r w:rsidR="00584ABD">
        <w:rPr>
          <w:rFonts w:ascii="Times New Roman" w:hAnsi="Times New Roman" w:cs="Times New Roman"/>
          <w:sz w:val="24"/>
          <w:szCs w:val="24"/>
        </w:rPr>
        <w:t>поселке</w:t>
      </w:r>
      <w:r w:rsidR="003577AA" w:rsidRPr="003577AA">
        <w:rPr>
          <w:rFonts w:ascii="Times New Roman" w:hAnsi="Times New Roman" w:cs="Times New Roman"/>
          <w:sz w:val="24"/>
          <w:szCs w:val="24"/>
        </w:rPr>
        <w:t xml:space="preserve"> </w:t>
      </w:r>
      <w:r w:rsidR="00584ABD">
        <w:rPr>
          <w:rFonts w:ascii="Times New Roman" w:hAnsi="Times New Roman" w:cs="Times New Roman"/>
          <w:sz w:val="24"/>
          <w:szCs w:val="24"/>
        </w:rPr>
        <w:t>с населением</w:t>
      </w:r>
      <w:r w:rsidR="003577AA" w:rsidRPr="003577AA">
        <w:rPr>
          <w:rFonts w:ascii="Times New Roman" w:hAnsi="Times New Roman" w:cs="Times New Roman"/>
          <w:sz w:val="24"/>
          <w:szCs w:val="24"/>
        </w:rPr>
        <w:t xml:space="preserve"> </w:t>
      </w:r>
      <w:r w:rsidR="00584ABD">
        <w:rPr>
          <w:rFonts w:ascii="Times New Roman" w:hAnsi="Times New Roman" w:cs="Times New Roman"/>
          <w:sz w:val="24"/>
          <w:szCs w:val="24"/>
        </w:rPr>
        <w:t>1200</w:t>
      </w:r>
      <w:r w:rsidR="003577AA" w:rsidRPr="003577AA">
        <w:rPr>
          <w:rFonts w:ascii="Times New Roman" w:hAnsi="Times New Roman" w:cs="Times New Roman"/>
          <w:sz w:val="24"/>
          <w:szCs w:val="24"/>
        </w:rPr>
        <w:t xml:space="preserve"> человек.</w:t>
      </w:r>
      <w:r w:rsidR="006B5689">
        <w:rPr>
          <w:rFonts w:ascii="Times New Roman" w:hAnsi="Times New Roman" w:cs="Times New Roman"/>
          <w:sz w:val="24"/>
          <w:szCs w:val="24"/>
        </w:rPr>
        <w:t xml:space="preserve"> Ориентир делается на посетителей прибывших в поселок с различными целями (работа, отдых, лечении и прочее).</w:t>
      </w:r>
    </w:p>
    <w:p w:rsidR="00E2165F" w:rsidRPr="00BF66E4" w:rsidRDefault="00E2165F" w:rsidP="003577AA">
      <w:pPr>
        <w:spacing w:before="120" w:after="12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F66E4">
        <w:rPr>
          <w:rFonts w:ascii="Times New Roman" w:hAnsi="Times New Roman" w:cs="Times New Roman"/>
          <w:b/>
          <w:sz w:val="24"/>
          <w:szCs w:val="24"/>
        </w:rPr>
        <w:t>Расходная часть данного проекта включает следующие позиции:</w:t>
      </w:r>
    </w:p>
    <w:p w:rsidR="00E2165F" w:rsidRDefault="00E2165F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ремонт, закупка мебели и оборудования – 1808,4 тыс. руб.</w:t>
      </w:r>
    </w:p>
    <w:p w:rsidR="00E2165F" w:rsidRDefault="00E2165F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оплата труда подрядчиков – 300 тыс. руб.</w:t>
      </w:r>
    </w:p>
    <w:p w:rsidR="00E2165F" w:rsidRDefault="00874F8C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зарплата персоналу (</w:t>
      </w:r>
      <w:r w:rsidR="00EB6A5E">
        <w:rPr>
          <w:rFonts w:ascii="Times New Roman" w:hAnsi="Times New Roman" w:cs="Times New Roman"/>
          <w:sz w:val="24"/>
          <w:szCs w:val="24"/>
        </w:rPr>
        <w:t>7</w:t>
      </w:r>
      <w:r w:rsidR="00E2165F">
        <w:rPr>
          <w:rFonts w:ascii="Times New Roman" w:hAnsi="Times New Roman" w:cs="Times New Roman"/>
          <w:sz w:val="24"/>
          <w:szCs w:val="24"/>
        </w:rPr>
        <w:t xml:space="preserve"> человек) – 1</w:t>
      </w:r>
      <w:r>
        <w:rPr>
          <w:rFonts w:ascii="Times New Roman" w:hAnsi="Times New Roman" w:cs="Times New Roman"/>
          <w:sz w:val="24"/>
          <w:szCs w:val="24"/>
        </w:rPr>
        <w:t>76</w:t>
      </w:r>
      <w:r w:rsidR="00E2165F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165F" w:rsidRDefault="00E2165F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реклама (ежемесячно) – 2,5 тыс. руб.</w:t>
      </w:r>
    </w:p>
    <w:p w:rsidR="00E2165F" w:rsidRDefault="00E2165F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коммунальные услуги – </w:t>
      </w:r>
      <w:r w:rsidR="00BC3B34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E2165F" w:rsidRDefault="00E2165F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дополнительные расходы – 5 тыс. руб.</w:t>
      </w:r>
    </w:p>
    <w:p w:rsidR="00E2165F" w:rsidRPr="00BF66E4" w:rsidRDefault="00E2165F" w:rsidP="00E2165F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F66E4">
        <w:rPr>
          <w:rFonts w:ascii="Times New Roman" w:hAnsi="Times New Roman" w:cs="Times New Roman"/>
          <w:b/>
          <w:i/>
          <w:sz w:val="24"/>
          <w:szCs w:val="24"/>
        </w:rPr>
        <w:t>Всего: 2</w:t>
      </w:r>
      <w:r w:rsidR="00BC3B34" w:rsidRPr="00BF66E4">
        <w:rPr>
          <w:rFonts w:ascii="Times New Roman" w:hAnsi="Times New Roman" w:cs="Times New Roman"/>
          <w:b/>
          <w:i/>
          <w:sz w:val="24"/>
          <w:szCs w:val="24"/>
        </w:rPr>
        <w:t>316</w:t>
      </w:r>
      <w:r w:rsidRPr="00BF66E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B42A78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тыс. руб.</w:t>
      </w:r>
      <w:r w:rsidR="007176DB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="004603D2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из этого </w:t>
      </w:r>
      <w:r w:rsidR="007176DB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ежемесячные расходы: </w:t>
      </w:r>
      <w:r w:rsidR="00BC3B34" w:rsidRPr="00BF66E4">
        <w:rPr>
          <w:rFonts w:ascii="Times New Roman" w:hAnsi="Times New Roman" w:cs="Times New Roman"/>
          <w:b/>
          <w:i/>
          <w:sz w:val="24"/>
          <w:szCs w:val="24"/>
        </w:rPr>
        <w:t>208,5</w:t>
      </w:r>
      <w:r w:rsidR="007176DB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тыс. руб.)</w:t>
      </w:r>
    </w:p>
    <w:p w:rsidR="00E2165F" w:rsidRPr="00BF66E4" w:rsidRDefault="00E2165F" w:rsidP="00E2165F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F66E4">
        <w:rPr>
          <w:rFonts w:ascii="Times New Roman" w:hAnsi="Times New Roman" w:cs="Times New Roman"/>
          <w:b/>
          <w:sz w:val="24"/>
          <w:szCs w:val="24"/>
        </w:rPr>
        <w:tab/>
        <w:t>Подсчитаем доходную часть на 2</w:t>
      </w:r>
      <w:r w:rsidR="00CC55EA" w:rsidRPr="00BF66E4">
        <w:rPr>
          <w:rFonts w:ascii="Times New Roman" w:hAnsi="Times New Roman" w:cs="Times New Roman"/>
          <w:b/>
          <w:sz w:val="24"/>
          <w:szCs w:val="24"/>
        </w:rPr>
        <w:t>4</w:t>
      </w:r>
      <w:r w:rsidRPr="00BF66E4">
        <w:rPr>
          <w:rFonts w:ascii="Times New Roman" w:hAnsi="Times New Roman" w:cs="Times New Roman"/>
          <w:b/>
          <w:sz w:val="24"/>
          <w:szCs w:val="24"/>
        </w:rPr>
        <w:t xml:space="preserve"> человек (100% заполнения хостела)</w:t>
      </w:r>
      <w:r w:rsidR="003A40D5" w:rsidRPr="00BF66E4">
        <w:rPr>
          <w:rFonts w:ascii="Times New Roman" w:hAnsi="Times New Roman" w:cs="Times New Roman"/>
          <w:b/>
          <w:sz w:val="24"/>
          <w:szCs w:val="24"/>
        </w:rPr>
        <w:t>:</w:t>
      </w:r>
    </w:p>
    <w:p w:rsidR="003A40D5" w:rsidRDefault="003A40D5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проживания 1 человека в сутки – </w:t>
      </w:r>
      <w:r w:rsidR="00CC55EA">
        <w:rPr>
          <w:rFonts w:ascii="Times New Roman" w:hAnsi="Times New Roman" w:cs="Times New Roman"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A40D5" w:rsidRDefault="00CC55EA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3A40D5">
        <w:rPr>
          <w:rFonts w:ascii="Times New Roman" w:hAnsi="Times New Roman" w:cs="Times New Roman"/>
          <w:sz w:val="24"/>
          <w:szCs w:val="24"/>
        </w:rPr>
        <w:t xml:space="preserve">*1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A40D5">
        <w:rPr>
          <w:rFonts w:ascii="Times New Roman" w:hAnsi="Times New Roman" w:cs="Times New Roman"/>
          <w:sz w:val="24"/>
          <w:szCs w:val="24"/>
        </w:rPr>
        <w:t>00*30 = 720 000 руб. в месяц.</w:t>
      </w:r>
    </w:p>
    <w:p w:rsidR="008B6C49" w:rsidRDefault="008B6C49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Вычитаем ежемесячные расходы:</w:t>
      </w:r>
    </w:p>
    <w:p w:rsidR="008B6C49" w:rsidRDefault="008B6C49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720 000 руб. – </w:t>
      </w:r>
      <w:r w:rsidR="00CC55EA">
        <w:rPr>
          <w:rFonts w:ascii="Times New Roman" w:hAnsi="Times New Roman" w:cs="Times New Roman"/>
          <w:sz w:val="24"/>
          <w:szCs w:val="24"/>
        </w:rPr>
        <w:t>208 500</w:t>
      </w:r>
      <w:r>
        <w:rPr>
          <w:rFonts w:ascii="Times New Roman" w:hAnsi="Times New Roman" w:cs="Times New Roman"/>
          <w:sz w:val="24"/>
          <w:szCs w:val="24"/>
        </w:rPr>
        <w:t xml:space="preserve"> руб. = </w:t>
      </w:r>
      <w:r w:rsidR="00CC55EA">
        <w:rPr>
          <w:rFonts w:ascii="Times New Roman" w:hAnsi="Times New Roman" w:cs="Times New Roman"/>
          <w:sz w:val="24"/>
          <w:szCs w:val="24"/>
        </w:rPr>
        <w:t>511 500</w:t>
      </w:r>
      <w:r w:rsidR="00D63105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3A40D5" w:rsidRPr="00BF66E4" w:rsidRDefault="003A40D5" w:rsidP="00E2165F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F66E4">
        <w:rPr>
          <w:rFonts w:ascii="Times New Roman" w:hAnsi="Times New Roman" w:cs="Times New Roman"/>
          <w:b/>
          <w:i/>
          <w:sz w:val="24"/>
          <w:szCs w:val="24"/>
        </w:rPr>
        <w:t>Считаем окупаемость:</w:t>
      </w:r>
    </w:p>
    <w:p w:rsidR="003A40D5" w:rsidRDefault="003A40D5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C55EA">
        <w:rPr>
          <w:rFonts w:ascii="Times New Roman" w:hAnsi="Times New Roman" w:cs="Times New Roman"/>
          <w:sz w:val="24"/>
          <w:szCs w:val="24"/>
        </w:rPr>
        <w:t xml:space="preserve"> 316 </w:t>
      </w:r>
      <w:r w:rsidR="00BF06D6">
        <w:rPr>
          <w:rFonts w:ascii="Times New Roman" w:hAnsi="Times New Roman" w:cs="Times New Roman"/>
          <w:sz w:val="24"/>
          <w:szCs w:val="24"/>
        </w:rPr>
        <w:t>9</w:t>
      </w:r>
      <w:r w:rsidR="00CC55EA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 xml:space="preserve"> руб./</w:t>
      </w:r>
      <w:r w:rsidR="00CC55EA">
        <w:rPr>
          <w:rFonts w:ascii="Times New Roman" w:hAnsi="Times New Roman" w:cs="Times New Roman"/>
          <w:sz w:val="24"/>
          <w:szCs w:val="24"/>
        </w:rPr>
        <w:t>511 500</w:t>
      </w:r>
      <w:r w:rsidR="00D631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руб. = </w:t>
      </w:r>
      <w:r w:rsidR="00CC55EA">
        <w:rPr>
          <w:rFonts w:ascii="Times New Roman" w:hAnsi="Times New Roman" w:cs="Times New Roman"/>
          <w:sz w:val="24"/>
          <w:szCs w:val="24"/>
        </w:rPr>
        <w:t xml:space="preserve">4,52 </w:t>
      </w:r>
      <w:r w:rsidR="00D63105">
        <w:rPr>
          <w:rFonts w:ascii="Times New Roman" w:hAnsi="Times New Roman" w:cs="Times New Roman"/>
          <w:sz w:val="24"/>
          <w:szCs w:val="24"/>
        </w:rPr>
        <w:t xml:space="preserve">~ </w:t>
      </w:r>
      <w:r w:rsidR="00D63105" w:rsidRPr="00BF66E4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месяца</w:t>
      </w:r>
      <w:r w:rsidR="005B57E9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17</w:t>
      </w:r>
      <w:r w:rsidR="00CC55EA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дней.</w:t>
      </w:r>
    </w:p>
    <w:p w:rsidR="003A40D5" w:rsidRPr="00BF66E4" w:rsidRDefault="003A40D5" w:rsidP="003A40D5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F66E4">
        <w:rPr>
          <w:rFonts w:ascii="Times New Roman" w:hAnsi="Times New Roman" w:cs="Times New Roman"/>
          <w:b/>
          <w:sz w:val="24"/>
          <w:szCs w:val="24"/>
        </w:rPr>
        <w:tab/>
        <w:t xml:space="preserve">Подсчитаем доходную часть на </w:t>
      </w:r>
      <w:r w:rsidR="005B57E9" w:rsidRPr="00BF66E4">
        <w:rPr>
          <w:rFonts w:ascii="Times New Roman" w:hAnsi="Times New Roman" w:cs="Times New Roman"/>
          <w:b/>
          <w:sz w:val="24"/>
          <w:szCs w:val="24"/>
        </w:rPr>
        <w:t>18 человек (75</w:t>
      </w:r>
      <w:r w:rsidRPr="00BF66E4">
        <w:rPr>
          <w:rFonts w:ascii="Times New Roman" w:hAnsi="Times New Roman" w:cs="Times New Roman"/>
          <w:b/>
          <w:sz w:val="24"/>
          <w:szCs w:val="24"/>
        </w:rPr>
        <w:t>% заполнения хостела):</w:t>
      </w:r>
    </w:p>
    <w:p w:rsidR="003A40D5" w:rsidRDefault="003A40D5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проживания 1 человека в сутки – 1</w:t>
      </w:r>
      <w:r w:rsidR="005B57E9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0 руб.</w:t>
      </w:r>
    </w:p>
    <w:p w:rsidR="003A40D5" w:rsidRDefault="003A40D5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B57E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*1 </w:t>
      </w:r>
      <w:r w:rsidR="005B57E9">
        <w:rPr>
          <w:rFonts w:ascii="Times New Roman" w:hAnsi="Times New Roman" w:cs="Times New Roman"/>
          <w:sz w:val="24"/>
          <w:szCs w:val="24"/>
        </w:rPr>
        <w:t>000*30 = 540</w:t>
      </w:r>
      <w:r>
        <w:rPr>
          <w:rFonts w:ascii="Times New Roman" w:hAnsi="Times New Roman" w:cs="Times New Roman"/>
          <w:sz w:val="24"/>
          <w:szCs w:val="24"/>
        </w:rPr>
        <w:t> 000 руб. в месяц.</w:t>
      </w:r>
    </w:p>
    <w:p w:rsidR="00D63105" w:rsidRDefault="00D63105" w:rsidP="00D631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Вычитаем ежемесячные расходы:</w:t>
      </w:r>
    </w:p>
    <w:p w:rsidR="00D63105" w:rsidRDefault="005B57E9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540</w:t>
      </w:r>
      <w:r w:rsidR="00D63105">
        <w:rPr>
          <w:rFonts w:ascii="Times New Roman" w:hAnsi="Times New Roman" w:cs="Times New Roman"/>
          <w:sz w:val="24"/>
          <w:szCs w:val="24"/>
        </w:rPr>
        <w:t xml:space="preserve"> 000 руб. – </w:t>
      </w:r>
      <w:r>
        <w:rPr>
          <w:rFonts w:ascii="Times New Roman" w:hAnsi="Times New Roman" w:cs="Times New Roman"/>
          <w:sz w:val="24"/>
          <w:szCs w:val="24"/>
        </w:rPr>
        <w:t>208 500</w:t>
      </w:r>
      <w:r w:rsidR="00D63105">
        <w:rPr>
          <w:rFonts w:ascii="Times New Roman" w:hAnsi="Times New Roman" w:cs="Times New Roman"/>
          <w:sz w:val="24"/>
          <w:szCs w:val="24"/>
        </w:rPr>
        <w:t xml:space="preserve"> руб. = </w:t>
      </w:r>
      <w:r>
        <w:rPr>
          <w:rFonts w:ascii="Times New Roman" w:hAnsi="Times New Roman" w:cs="Times New Roman"/>
          <w:sz w:val="24"/>
          <w:szCs w:val="24"/>
        </w:rPr>
        <w:t xml:space="preserve">331 </w:t>
      </w:r>
      <w:r w:rsidR="00D63105">
        <w:rPr>
          <w:rFonts w:ascii="Times New Roman" w:hAnsi="Times New Roman" w:cs="Times New Roman"/>
          <w:sz w:val="24"/>
          <w:szCs w:val="24"/>
        </w:rPr>
        <w:t>500 руб.</w:t>
      </w:r>
    </w:p>
    <w:p w:rsidR="003A40D5" w:rsidRPr="00BF66E4" w:rsidRDefault="003A40D5" w:rsidP="003A40D5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F66E4">
        <w:rPr>
          <w:rFonts w:ascii="Times New Roman" w:hAnsi="Times New Roman" w:cs="Times New Roman"/>
          <w:b/>
          <w:i/>
          <w:sz w:val="24"/>
          <w:szCs w:val="24"/>
        </w:rPr>
        <w:t>Считаем окупаемость:</w:t>
      </w:r>
    </w:p>
    <w:p w:rsidR="008B6C49" w:rsidRDefault="005B57E9" w:rsidP="00D631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2 316 </w:t>
      </w:r>
      <w:r w:rsidR="00BF06D6">
        <w:rPr>
          <w:rFonts w:ascii="Times New Roman" w:hAnsi="Times New Roman" w:cs="Times New Roman"/>
          <w:sz w:val="24"/>
          <w:szCs w:val="24"/>
        </w:rPr>
        <w:t>9</w:t>
      </w:r>
      <w:r w:rsidR="00D63105">
        <w:rPr>
          <w:rFonts w:ascii="Times New Roman" w:hAnsi="Times New Roman" w:cs="Times New Roman"/>
          <w:sz w:val="24"/>
          <w:szCs w:val="24"/>
        </w:rPr>
        <w:t xml:space="preserve">00 </w:t>
      </w:r>
      <w:r w:rsidR="003A40D5">
        <w:rPr>
          <w:rFonts w:ascii="Times New Roman" w:hAnsi="Times New Roman" w:cs="Times New Roman"/>
          <w:sz w:val="24"/>
          <w:szCs w:val="24"/>
        </w:rPr>
        <w:t>руб./</w:t>
      </w:r>
      <w:r>
        <w:rPr>
          <w:rFonts w:ascii="Times New Roman" w:hAnsi="Times New Roman" w:cs="Times New Roman"/>
          <w:sz w:val="24"/>
          <w:szCs w:val="24"/>
        </w:rPr>
        <w:t>311</w:t>
      </w:r>
      <w:r w:rsidR="003A40D5">
        <w:rPr>
          <w:rFonts w:ascii="Times New Roman" w:hAnsi="Times New Roman" w:cs="Times New Roman"/>
          <w:sz w:val="24"/>
          <w:szCs w:val="24"/>
        </w:rPr>
        <w:t xml:space="preserve"> </w:t>
      </w:r>
      <w:r w:rsidR="00D63105">
        <w:rPr>
          <w:rFonts w:ascii="Times New Roman" w:hAnsi="Times New Roman" w:cs="Times New Roman"/>
          <w:sz w:val="24"/>
          <w:szCs w:val="24"/>
        </w:rPr>
        <w:t>500 руб. = 7,</w:t>
      </w:r>
      <w:r>
        <w:rPr>
          <w:rFonts w:ascii="Times New Roman" w:hAnsi="Times New Roman" w:cs="Times New Roman"/>
          <w:sz w:val="24"/>
          <w:szCs w:val="24"/>
        </w:rPr>
        <w:t xml:space="preserve">43 ~ </w:t>
      </w:r>
      <w:r w:rsidRPr="00BF66E4">
        <w:rPr>
          <w:rFonts w:ascii="Times New Roman" w:hAnsi="Times New Roman" w:cs="Times New Roman"/>
          <w:b/>
          <w:i/>
          <w:sz w:val="24"/>
          <w:szCs w:val="24"/>
        </w:rPr>
        <w:t>7</w:t>
      </w:r>
      <w:r w:rsidR="003A40D5"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месяц</w:t>
      </w:r>
      <w:r w:rsidR="00D63105" w:rsidRPr="00BF66E4">
        <w:rPr>
          <w:rFonts w:ascii="Times New Roman" w:hAnsi="Times New Roman" w:cs="Times New Roman"/>
          <w:b/>
          <w:i/>
          <w:sz w:val="24"/>
          <w:szCs w:val="24"/>
        </w:rPr>
        <w:t>ев</w:t>
      </w:r>
      <w:r w:rsidRPr="00BF66E4">
        <w:rPr>
          <w:rFonts w:ascii="Times New Roman" w:hAnsi="Times New Roman" w:cs="Times New Roman"/>
          <w:b/>
          <w:i/>
          <w:sz w:val="24"/>
          <w:szCs w:val="24"/>
        </w:rPr>
        <w:t xml:space="preserve"> 14 дней.</w:t>
      </w:r>
    </w:p>
    <w:p w:rsidR="00BF66E4" w:rsidRPr="00BF66E4" w:rsidRDefault="00BF66E4" w:rsidP="00BF66E4">
      <w:pPr>
        <w:spacing w:before="120" w:after="120"/>
        <w:rPr>
          <w:rFonts w:ascii="Times New Roman" w:hAnsi="Times New Roman" w:cs="Times New Roman"/>
          <w:b/>
          <w:sz w:val="24"/>
          <w:szCs w:val="24"/>
        </w:rPr>
      </w:pPr>
      <w:r w:rsidRPr="00BF66E4">
        <w:rPr>
          <w:rFonts w:ascii="Times New Roman" w:hAnsi="Times New Roman" w:cs="Times New Roman"/>
          <w:b/>
          <w:sz w:val="24"/>
          <w:szCs w:val="24"/>
        </w:rPr>
        <w:tab/>
        <w:t xml:space="preserve">Подсчитаем доходную часть на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BF66E4">
        <w:rPr>
          <w:rFonts w:ascii="Times New Roman" w:hAnsi="Times New Roman" w:cs="Times New Roman"/>
          <w:b/>
          <w:sz w:val="24"/>
          <w:szCs w:val="24"/>
        </w:rPr>
        <w:t xml:space="preserve"> человек (</w:t>
      </w:r>
      <w:r>
        <w:rPr>
          <w:rFonts w:ascii="Times New Roman" w:hAnsi="Times New Roman" w:cs="Times New Roman"/>
          <w:b/>
          <w:sz w:val="24"/>
          <w:szCs w:val="24"/>
        </w:rPr>
        <w:t>41,6</w:t>
      </w:r>
      <w:r w:rsidRPr="00BF66E4">
        <w:rPr>
          <w:rFonts w:ascii="Times New Roman" w:hAnsi="Times New Roman" w:cs="Times New Roman"/>
          <w:b/>
          <w:sz w:val="24"/>
          <w:szCs w:val="24"/>
        </w:rPr>
        <w:t>% заполнения хостела):</w:t>
      </w:r>
    </w:p>
    <w:p w:rsidR="00BF66E4" w:rsidRDefault="00BF66E4" w:rsidP="00BF66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проживания 1 человека в сутки – 1000 руб.</w:t>
      </w:r>
    </w:p>
    <w:p w:rsidR="00BF66E4" w:rsidRDefault="00BF66E4" w:rsidP="00BF66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10*1 000*30 = 300 000 руб. в месяц.</w:t>
      </w:r>
    </w:p>
    <w:p w:rsidR="00BF66E4" w:rsidRDefault="00BF66E4" w:rsidP="00BF66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Вычитаем ежемесячные расходы:</w:t>
      </w:r>
    </w:p>
    <w:p w:rsidR="00BF66E4" w:rsidRDefault="00BF66E4" w:rsidP="00BF66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300 000 руб. – 208 500 руб. = 91 500 руб.</w:t>
      </w:r>
    </w:p>
    <w:p w:rsidR="00BF66E4" w:rsidRPr="00BF66E4" w:rsidRDefault="00BF66E4" w:rsidP="00BF66E4">
      <w:pPr>
        <w:spacing w:before="120"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BF66E4">
        <w:rPr>
          <w:rFonts w:ascii="Times New Roman" w:hAnsi="Times New Roman" w:cs="Times New Roman"/>
          <w:b/>
          <w:i/>
          <w:sz w:val="24"/>
          <w:szCs w:val="24"/>
        </w:rPr>
        <w:t>Считаем окупаемость:</w:t>
      </w:r>
    </w:p>
    <w:p w:rsidR="00BF66E4" w:rsidRDefault="00BF66E4" w:rsidP="00BF66E4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2 316 </w:t>
      </w:r>
      <w:r w:rsidR="00BF06D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00 руб./91 500 руб. = 25,31 ~ </w:t>
      </w:r>
      <w:r w:rsidRPr="00BF66E4">
        <w:rPr>
          <w:rFonts w:ascii="Times New Roman" w:hAnsi="Times New Roman" w:cs="Times New Roman"/>
          <w:b/>
          <w:i/>
          <w:sz w:val="24"/>
          <w:szCs w:val="24"/>
        </w:rPr>
        <w:t>25 месяцев 10 дней.</w:t>
      </w:r>
    </w:p>
    <w:p w:rsidR="00C8282E" w:rsidRDefault="00C8282E" w:rsidP="00D6310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8282E">
        <w:rPr>
          <w:rFonts w:ascii="Times New Roman" w:hAnsi="Times New Roman" w:cs="Times New Roman"/>
          <w:sz w:val="24"/>
          <w:szCs w:val="24"/>
        </w:rPr>
        <w:t>Дополнительно, для повышения рентабельности и увеличения прибыли, можно реализовать сопутствующие услуги:</w:t>
      </w:r>
    </w:p>
    <w:p w:rsidR="003A40D5" w:rsidRDefault="00C8282E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прачечная, глажка;</w:t>
      </w:r>
    </w:p>
    <w:p w:rsidR="00C8282E" w:rsidRDefault="00C8282E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телевизор, игровые приставки;</w:t>
      </w:r>
    </w:p>
    <w:p w:rsidR="00C8282E" w:rsidRDefault="00C8282E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экскурсионные услуги, организация похода, рыбалки;</w:t>
      </w:r>
    </w:p>
    <w:p w:rsidR="00812CB3" w:rsidRDefault="00C8282E" w:rsidP="003A40D5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трансферт и т.д.</w:t>
      </w:r>
    </w:p>
    <w:p w:rsidR="00812CB3" w:rsidRDefault="00CF4727" w:rsidP="00CF4727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Средства на финансирование проекта планируется привлечь от инвесторов.</w:t>
      </w:r>
      <w:r w:rsidR="00812CB3">
        <w:rPr>
          <w:rFonts w:ascii="Times New Roman" w:hAnsi="Times New Roman" w:cs="Times New Roman"/>
          <w:sz w:val="24"/>
          <w:szCs w:val="24"/>
        </w:rPr>
        <w:br w:type="page"/>
      </w:r>
    </w:p>
    <w:p w:rsidR="00812CB3" w:rsidRDefault="00812CB3" w:rsidP="00812CB3">
      <w:pPr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ОЦЕНКА РИСКА</w:t>
      </w:r>
    </w:p>
    <w:p w:rsidR="00812CB3" w:rsidRP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812CB3">
        <w:rPr>
          <w:rFonts w:eastAsiaTheme="minorHAnsi"/>
          <w:lang w:eastAsia="en-US"/>
        </w:rPr>
        <w:t>Для определения си</w:t>
      </w:r>
      <w:r w:rsidR="007563F5">
        <w:rPr>
          <w:rFonts w:eastAsiaTheme="minorHAnsi"/>
          <w:lang w:eastAsia="en-US"/>
        </w:rPr>
        <w:t xml:space="preserve">льных и слабых сторон бизнеса, </w:t>
      </w:r>
      <w:r w:rsidRPr="00812CB3">
        <w:rPr>
          <w:rFonts w:eastAsiaTheme="minorHAnsi"/>
          <w:lang w:eastAsia="en-US"/>
        </w:rPr>
        <w:t>выполним небольшой SWOT анализ.</w:t>
      </w:r>
    </w:p>
    <w:p w:rsidR="00812CB3" w:rsidRP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ab/>
      </w:r>
      <w:r w:rsidRPr="00812CB3">
        <w:rPr>
          <w:rFonts w:eastAsiaTheme="minorHAnsi"/>
          <w:lang w:eastAsia="en-US"/>
        </w:rPr>
        <w:t>SWOT анализ – это анализ, который определяет сильные и слабые стороны прое</w:t>
      </w:r>
      <w:r w:rsidRPr="00812CB3">
        <w:rPr>
          <w:rFonts w:eastAsiaTheme="minorHAnsi"/>
          <w:lang w:eastAsia="en-US"/>
        </w:rPr>
        <w:t>к</w:t>
      </w:r>
      <w:r w:rsidRPr="00812CB3">
        <w:rPr>
          <w:rFonts w:eastAsiaTheme="minorHAnsi"/>
          <w:lang w:eastAsia="en-US"/>
        </w:rPr>
        <w:t>та, внешние угрозы и возможности выхода из них.</w:t>
      </w:r>
    </w:p>
    <w:p w:rsidR="00812CB3" w:rsidRPr="00BF66E4" w:rsidRDefault="00812CB3" w:rsidP="00812CB3">
      <w:pPr>
        <w:pStyle w:val="ad"/>
        <w:jc w:val="both"/>
        <w:rPr>
          <w:rFonts w:eastAsiaTheme="minorHAnsi"/>
          <w:b/>
          <w:i/>
          <w:lang w:eastAsia="en-US"/>
        </w:rPr>
      </w:pPr>
      <w:r w:rsidRPr="00BF66E4">
        <w:rPr>
          <w:rFonts w:eastAsiaTheme="minorHAnsi"/>
          <w:b/>
          <w:i/>
          <w:lang w:eastAsia="en-US"/>
        </w:rPr>
        <w:t>Сильные стороны хостела: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высокое качество сервиса;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низкая стоимость услуг;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высокий спрос;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минимальные финансовые риски, так как основная часть затрат приходится на закупку оборудования и ремонт недвижимости.</w:t>
      </w:r>
    </w:p>
    <w:p w:rsidR="00812CB3" w:rsidRPr="00BF66E4" w:rsidRDefault="00812CB3" w:rsidP="00812CB3">
      <w:pPr>
        <w:pStyle w:val="ad"/>
        <w:jc w:val="both"/>
        <w:rPr>
          <w:rFonts w:eastAsiaTheme="minorHAnsi"/>
          <w:b/>
          <w:i/>
          <w:lang w:eastAsia="en-US"/>
        </w:rPr>
      </w:pPr>
      <w:r w:rsidRPr="00BF66E4">
        <w:rPr>
          <w:rFonts w:eastAsiaTheme="minorHAnsi"/>
          <w:b/>
          <w:i/>
          <w:lang w:eastAsia="en-US"/>
        </w:rPr>
        <w:t>К слабым сторонам бизнеса можно отнести: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экономическая нестабильность в стране и в Мире в целом;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чрезвычайные ситуации, аварии;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низкий уровень квалификации сотрудников;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колебания спроса.</w:t>
      </w:r>
    </w:p>
    <w:p w:rsidR="00812CB3" w:rsidRPr="00BF66E4" w:rsidRDefault="00812CB3" w:rsidP="00812CB3">
      <w:pPr>
        <w:pStyle w:val="ad"/>
        <w:jc w:val="both"/>
        <w:rPr>
          <w:rFonts w:eastAsiaTheme="minorHAnsi"/>
          <w:b/>
          <w:i/>
          <w:lang w:eastAsia="en-US"/>
        </w:rPr>
      </w:pPr>
      <w:r w:rsidRPr="00BF66E4">
        <w:rPr>
          <w:rFonts w:eastAsiaTheme="minorHAnsi"/>
          <w:b/>
          <w:i/>
          <w:lang w:eastAsia="en-US"/>
        </w:rPr>
        <w:t>Возможности проекта: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увеличение спроса;</w:t>
      </w:r>
    </w:p>
    <w:p w:rsid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увеличение рекламы;</w:t>
      </w:r>
    </w:p>
    <w:p w:rsidR="00812CB3" w:rsidRPr="00812CB3" w:rsidRDefault="00812CB3" w:rsidP="00812CB3">
      <w:pPr>
        <w:pStyle w:val="ad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предложение дополнительного сервиса.</w:t>
      </w:r>
    </w:p>
    <w:p w:rsidR="00812CB3" w:rsidRPr="00812CB3" w:rsidRDefault="00812CB3" w:rsidP="00812CB3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:rsidR="003A40D5" w:rsidRPr="003577AA" w:rsidRDefault="003A40D5" w:rsidP="00E2165F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sectPr w:rsidR="003A40D5" w:rsidRPr="003577AA" w:rsidSect="00B40BA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131A" w:rsidRDefault="00E2131A" w:rsidP="00F67734">
      <w:pPr>
        <w:spacing w:after="0" w:line="240" w:lineRule="auto"/>
      </w:pPr>
      <w:r>
        <w:separator/>
      </w:r>
    </w:p>
  </w:endnote>
  <w:endnote w:type="continuationSeparator" w:id="1">
    <w:p w:rsidR="00E2131A" w:rsidRDefault="00E2131A" w:rsidP="00F6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131A" w:rsidRDefault="00E2131A" w:rsidP="00F67734">
      <w:pPr>
        <w:spacing w:after="0" w:line="240" w:lineRule="auto"/>
      </w:pPr>
      <w:r>
        <w:separator/>
      </w:r>
    </w:p>
  </w:footnote>
  <w:footnote w:type="continuationSeparator" w:id="1">
    <w:p w:rsidR="00E2131A" w:rsidRDefault="00E2131A" w:rsidP="00F6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1"/>
      <w:gridCol w:w="1194"/>
    </w:tblGrid>
    <w:tr w:rsidR="00C91B14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Заголовок"/>
          <w:id w:val="77761602"/>
          <w:placeholder>
            <w:docPart w:val="0375AC94D38F44508966DBF59665FC0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765" w:type="dxa"/>
            </w:tcPr>
            <w:p w:rsidR="00C91B14" w:rsidRDefault="00C91B14" w:rsidP="00D035DD">
              <w:pPr>
                <w:pStyle w:val="a3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Бизнес-план «Каникулы в деревне»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A5B592" w:themeColor="accent1"/>
            <w:sz w:val="36"/>
            <w:szCs w:val="36"/>
          </w:rPr>
          <w:alias w:val="Год"/>
          <w:id w:val="77761609"/>
          <w:placeholder>
            <w:docPart w:val="71C05B077C60462BBC5BF2AB39DC502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23-01-01T00:00:00Z">
            <w:dateFormat w:val="yyyy"/>
            <w:lid w:val="ru-RU"/>
            <w:storeMappedDataAs w:val="dateTime"/>
            <w:calendar w:val="gregorian"/>
          </w:date>
        </w:sdtPr>
        <w:sdtContent>
          <w:tc>
            <w:tcPr>
              <w:tcW w:w="1105" w:type="dxa"/>
            </w:tcPr>
            <w:p w:rsidR="00C91B14" w:rsidRDefault="00C91B14">
              <w:pPr>
                <w:pStyle w:val="a3"/>
                <w:rPr>
                  <w:rFonts w:asciiTheme="majorHAnsi" w:eastAsiaTheme="majorEastAsia" w:hAnsiTheme="majorHAnsi" w:cstheme="majorBidi"/>
                  <w:b/>
                  <w:bCs/>
                  <w:color w:val="A5B592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A5B592" w:themeColor="accent1"/>
                  <w:sz w:val="36"/>
                  <w:szCs w:val="36"/>
                </w:rPr>
                <w:t>2023</w:t>
              </w:r>
            </w:p>
          </w:tc>
        </w:sdtContent>
      </w:sdt>
    </w:tr>
  </w:tbl>
  <w:p w:rsidR="00C91B14" w:rsidRDefault="00C91B1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57F2F"/>
    <w:multiLevelType w:val="hybridMultilevel"/>
    <w:tmpl w:val="7490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F7F94"/>
    <w:multiLevelType w:val="multilevel"/>
    <w:tmpl w:val="3A12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D56F06"/>
    <w:multiLevelType w:val="hybridMultilevel"/>
    <w:tmpl w:val="B12C7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85741F"/>
    <w:multiLevelType w:val="hybridMultilevel"/>
    <w:tmpl w:val="4C98D788"/>
    <w:lvl w:ilvl="0" w:tplc="36B40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67734"/>
    <w:rsid w:val="00063613"/>
    <w:rsid w:val="000B3428"/>
    <w:rsid w:val="000E5B50"/>
    <w:rsid w:val="0012199D"/>
    <w:rsid w:val="00164F20"/>
    <w:rsid w:val="00183086"/>
    <w:rsid w:val="001C6891"/>
    <w:rsid w:val="00221A5B"/>
    <w:rsid w:val="00263485"/>
    <w:rsid w:val="002A7BD3"/>
    <w:rsid w:val="002B0067"/>
    <w:rsid w:val="00334D2B"/>
    <w:rsid w:val="00337DDE"/>
    <w:rsid w:val="003577AA"/>
    <w:rsid w:val="00370130"/>
    <w:rsid w:val="00371075"/>
    <w:rsid w:val="00390280"/>
    <w:rsid w:val="003913EA"/>
    <w:rsid w:val="003917C9"/>
    <w:rsid w:val="003A40D5"/>
    <w:rsid w:val="003A506D"/>
    <w:rsid w:val="003A78F3"/>
    <w:rsid w:val="003B34A1"/>
    <w:rsid w:val="003C4E08"/>
    <w:rsid w:val="003E4EAF"/>
    <w:rsid w:val="003E67BA"/>
    <w:rsid w:val="003F7FD0"/>
    <w:rsid w:val="004558B3"/>
    <w:rsid w:val="004603D2"/>
    <w:rsid w:val="00476035"/>
    <w:rsid w:val="004927D0"/>
    <w:rsid w:val="00493A20"/>
    <w:rsid w:val="004D097A"/>
    <w:rsid w:val="004F7BEF"/>
    <w:rsid w:val="00522DBF"/>
    <w:rsid w:val="0053040F"/>
    <w:rsid w:val="0053714C"/>
    <w:rsid w:val="005566F1"/>
    <w:rsid w:val="00584ABD"/>
    <w:rsid w:val="00585D64"/>
    <w:rsid w:val="005B08B5"/>
    <w:rsid w:val="005B57E9"/>
    <w:rsid w:val="005C4C5F"/>
    <w:rsid w:val="005E31FB"/>
    <w:rsid w:val="00611B9B"/>
    <w:rsid w:val="00662932"/>
    <w:rsid w:val="006A08FC"/>
    <w:rsid w:val="006B5689"/>
    <w:rsid w:val="006F44D8"/>
    <w:rsid w:val="006F602E"/>
    <w:rsid w:val="0070442F"/>
    <w:rsid w:val="007176DB"/>
    <w:rsid w:val="007563F5"/>
    <w:rsid w:val="00766A63"/>
    <w:rsid w:val="00780E6A"/>
    <w:rsid w:val="00792608"/>
    <w:rsid w:val="007A71BA"/>
    <w:rsid w:val="007C1575"/>
    <w:rsid w:val="007D0A1D"/>
    <w:rsid w:val="0080365B"/>
    <w:rsid w:val="00803C44"/>
    <w:rsid w:val="00812CB3"/>
    <w:rsid w:val="00836643"/>
    <w:rsid w:val="008563EB"/>
    <w:rsid w:val="00870E77"/>
    <w:rsid w:val="00874F8C"/>
    <w:rsid w:val="0088699F"/>
    <w:rsid w:val="008B6C49"/>
    <w:rsid w:val="008D7C29"/>
    <w:rsid w:val="009059B4"/>
    <w:rsid w:val="00907E1C"/>
    <w:rsid w:val="00925874"/>
    <w:rsid w:val="009352EF"/>
    <w:rsid w:val="00936B31"/>
    <w:rsid w:val="0096300B"/>
    <w:rsid w:val="00970092"/>
    <w:rsid w:val="00970A2B"/>
    <w:rsid w:val="00977FFB"/>
    <w:rsid w:val="009A2D3F"/>
    <w:rsid w:val="009E5078"/>
    <w:rsid w:val="00A6527A"/>
    <w:rsid w:val="00A800F0"/>
    <w:rsid w:val="00AD1493"/>
    <w:rsid w:val="00AD1D8E"/>
    <w:rsid w:val="00B0651E"/>
    <w:rsid w:val="00B070E4"/>
    <w:rsid w:val="00B40BA3"/>
    <w:rsid w:val="00B42A78"/>
    <w:rsid w:val="00B51F86"/>
    <w:rsid w:val="00B5529C"/>
    <w:rsid w:val="00B96D2A"/>
    <w:rsid w:val="00BB1616"/>
    <w:rsid w:val="00BC3B34"/>
    <w:rsid w:val="00BF06D6"/>
    <w:rsid w:val="00BF66E4"/>
    <w:rsid w:val="00C122E7"/>
    <w:rsid w:val="00C514FA"/>
    <w:rsid w:val="00C8282E"/>
    <w:rsid w:val="00C91477"/>
    <w:rsid w:val="00C91B14"/>
    <w:rsid w:val="00C94D11"/>
    <w:rsid w:val="00CB78C5"/>
    <w:rsid w:val="00CC55EA"/>
    <w:rsid w:val="00CF4727"/>
    <w:rsid w:val="00D035DD"/>
    <w:rsid w:val="00D16657"/>
    <w:rsid w:val="00D21B24"/>
    <w:rsid w:val="00D32626"/>
    <w:rsid w:val="00D63105"/>
    <w:rsid w:val="00D85095"/>
    <w:rsid w:val="00D92FAE"/>
    <w:rsid w:val="00DC4522"/>
    <w:rsid w:val="00DC4A3A"/>
    <w:rsid w:val="00DD4880"/>
    <w:rsid w:val="00E022F5"/>
    <w:rsid w:val="00E1542B"/>
    <w:rsid w:val="00E2131A"/>
    <w:rsid w:val="00E2165F"/>
    <w:rsid w:val="00E44294"/>
    <w:rsid w:val="00E90391"/>
    <w:rsid w:val="00E96D13"/>
    <w:rsid w:val="00EB6A5E"/>
    <w:rsid w:val="00ED7AA9"/>
    <w:rsid w:val="00F64DBC"/>
    <w:rsid w:val="00F67734"/>
    <w:rsid w:val="00FA230C"/>
    <w:rsid w:val="00FC1C2B"/>
    <w:rsid w:val="00FC233A"/>
    <w:rsid w:val="00FC7B53"/>
    <w:rsid w:val="00FE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7734"/>
  </w:style>
  <w:style w:type="paragraph" w:styleId="a5">
    <w:name w:val="footer"/>
    <w:basedOn w:val="a"/>
    <w:link w:val="a6"/>
    <w:uiPriority w:val="99"/>
    <w:semiHidden/>
    <w:unhideWhenUsed/>
    <w:rsid w:val="00F677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7734"/>
  </w:style>
  <w:style w:type="paragraph" w:styleId="a7">
    <w:name w:val="Balloon Text"/>
    <w:basedOn w:val="a"/>
    <w:link w:val="a8"/>
    <w:uiPriority w:val="99"/>
    <w:semiHidden/>
    <w:unhideWhenUsed/>
    <w:rsid w:val="00F67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773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D1D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3F7FD0"/>
    <w:pPr>
      <w:ind w:left="720"/>
      <w:contextualSpacing/>
    </w:pPr>
  </w:style>
  <w:style w:type="paragraph" w:styleId="ab">
    <w:name w:val="Body Text"/>
    <w:basedOn w:val="a"/>
    <w:link w:val="ac"/>
    <w:uiPriority w:val="1"/>
    <w:qFormat/>
    <w:rsid w:val="0053714C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ac">
    <w:name w:val="Основной текст Знак"/>
    <w:basedOn w:val="a0"/>
    <w:link w:val="ab"/>
    <w:uiPriority w:val="1"/>
    <w:rsid w:val="0053714C"/>
    <w:rPr>
      <w:rFonts w:ascii="Verdana" w:eastAsia="Verdana" w:hAnsi="Verdana" w:cs="Verdana"/>
    </w:rPr>
  </w:style>
  <w:style w:type="paragraph" w:styleId="ad">
    <w:name w:val="Normal (Web)"/>
    <w:basedOn w:val="a"/>
    <w:uiPriority w:val="99"/>
    <w:semiHidden/>
    <w:unhideWhenUsed/>
    <w:rsid w:val="00E21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5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375AC94D38F44508966DBF59665FC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D0E2B49-EECA-4BD4-9F0C-B4B79E71BA0C}"/>
      </w:docPartPr>
      <w:docPartBody>
        <w:p w:rsidR="00C6511C" w:rsidRDefault="00BD475F" w:rsidP="00BD475F">
          <w:pPr>
            <w:pStyle w:val="0375AC94D38F44508966DBF59665FC0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  <w:docPart>
      <w:docPartPr>
        <w:name w:val="71C05B077C60462BBC5BF2AB39DC50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E84689-0211-42F7-A536-E7FE1BDD88FE}"/>
      </w:docPartPr>
      <w:docPartBody>
        <w:p w:rsidR="00C6511C" w:rsidRDefault="00BD475F" w:rsidP="00BD475F">
          <w:pPr>
            <w:pStyle w:val="71C05B077C60462BBC5BF2AB39DC5029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[Год]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D475F"/>
    <w:rsid w:val="00160872"/>
    <w:rsid w:val="00196737"/>
    <w:rsid w:val="002A1E2D"/>
    <w:rsid w:val="002D491A"/>
    <w:rsid w:val="00BC5B60"/>
    <w:rsid w:val="00BD475F"/>
    <w:rsid w:val="00C6511C"/>
    <w:rsid w:val="00EB1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31059E1D95E46188AC3AB0E1EBCE8F2">
    <w:name w:val="731059E1D95E46188AC3AB0E1EBCE8F2"/>
    <w:rsid w:val="00BD475F"/>
  </w:style>
  <w:style w:type="paragraph" w:customStyle="1" w:styleId="2C28327B25864A00A918964A54AF6844">
    <w:name w:val="2C28327B25864A00A918964A54AF6844"/>
    <w:rsid w:val="00BD475F"/>
  </w:style>
  <w:style w:type="paragraph" w:customStyle="1" w:styleId="0375AC94D38F44508966DBF59665FC0A">
    <w:name w:val="0375AC94D38F44508966DBF59665FC0A"/>
    <w:rsid w:val="00BD475F"/>
  </w:style>
  <w:style w:type="paragraph" w:customStyle="1" w:styleId="71C05B077C60462BBC5BF2AB39DC5029">
    <w:name w:val="71C05B077C60462BBC5BF2AB39DC5029"/>
    <w:rsid w:val="00BD475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умажная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Бумажная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2023-01-01T00:00:00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11</Pages>
  <Words>2268</Words>
  <Characters>12931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Бизнес-план «Каникулы в деревне»</vt:lpstr>
    </vt:vector>
  </TitlesOfParts>
  <Company>Microsoft</Company>
  <LinksUpToDate>false</LinksUpToDate>
  <CharactersWithSpaces>15169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Бизнес-план «Каникулы в деревне»</dc:title>
  <dc:creator>Физика</dc:creator>
  <cp:lastModifiedBy>Anton Lepekhin</cp:lastModifiedBy>
  <cp:revision>10</cp:revision>
  <dcterms:created xsi:type="dcterms:W3CDTF">2023-01-22T09:57:00Z</dcterms:created>
  <dcterms:modified xsi:type="dcterms:W3CDTF">2023-01-29T05:44:00Z</dcterms:modified>
</cp:coreProperties>
</file>