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BD76" w14:textId="729BC7B7" w:rsidR="00033028" w:rsidRDefault="000C6B8E" w:rsidP="00E3714F">
      <w:pPr>
        <w:tabs>
          <w:tab w:val="left" w:pos="1594"/>
        </w:tabs>
        <w:spacing w:before="96"/>
        <w:ind w:left="720" w:hanging="36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1D3AF8" w:rsidRPr="00463ED0">
        <w:rPr>
          <w:rFonts w:ascii="Times New Roman" w:hAnsi="Times New Roman" w:cs="Times New Roman"/>
          <w:b/>
          <w:bCs/>
          <w:sz w:val="32"/>
          <w:szCs w:val="32"/>
        </w:rPr>
        <w:t>Технико</w:t>
      </w:r>
      <w:r w:rsidR="00463ED0" w:rsidRPr="00463ED0">
        <w:rPr>
          <w:rFonts w:ascii="Times New Roman" w:hAnsi="Times New Roman" w:cs="Times New Roman"/>
          <w:b/>
          <w:bCs/>
          <w:sz w:val="32"/>
          <w:szCs w:val="32"/>
        </w:rPr>
        <w:t xml:space="preserve">- экономическое образование </w:t>
      </w:r>
      <w:r w:rsidR="00463ED0">
        <w:rPr>
          <w:rFonts w:ascii="Times New Roman" w:hAnsi="Times New Roman" w:cs="Times New Roman"/>
          <w:b/>
          <w:bCs/>
          <w:sz w:val="32"/>
          <w:szCs w:val="32"/>
        </w:rPr>
        <w:t>для проекта</w:t>
      </w:r>
    </w:p>
    <w:p w14:paraId="6D03DAAE" w14:textId="25343C97" w:rsidR="000C6B8E" w:rsidRPr="00463ED0" w:rsidRDefault="000C6B8E" w:rsidP="00E3714F">
      <w:pPr>
        <w:tabs>
          <w:tab w:val="left" w:pos="1594"/>
        </w:tabs>
        <w:spacing w:before="96"/>
        <w:ind w:left="720" w:hanging="36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Картинг для детей и взрослых</w:t>
      </w:r>
    </w:p>
    <w:p w14:paraId="49CE1265" w14:textId="77777777" w:rsidR="000C6B8E" w:rsidRDefault="000C6B8E" w:rsidP="00033028">
      <w:pPr>
        <w:pStyle w:val="a5"/>
        <w:tabs>
          <w:tab w:val="left" w:pos="1594"/>
        </w:tabs>
        <w:spacing w:before="96"/>
        <w:ind w:left="720" w:firstLine="0"/>
        <w:outlineLvl w:val="0"/>
        <w:rPr>
          <w:b/>
          <w:bCs/>
          <w:sz w:val="30"/>
          <w:szCs w:val="30"/>
        </w:rPr>
      </w:pPr>
    </w:p>
    <w:p w14:paraId="58074026" w14:textId="225692EA" w:rsidR="00033028" w:rsidRDefault="00033028" w:rsidP="00033028">
      <w:pPr>
        <w:pStyle w:val="a5"/>
        <w:tabs>
          <w:tab w:val="left" w:pos="1594"/>
        </w:tabs>
        <w:spacing w:before="96"/>
        <w:ind w:left="720" w:firstLine="0"/>
        <w:outlineLvl w:val="0"/>
        <w:rPr>
          <w:sz w:val="30"/>
          <w:szCs w:val="30"/>
        </w:rPr>
      </w:pPr>
    </w:p>
    <w:p w14:paraId="2FA2377B" w14:textId="77777777" w:rsidR="000C6B8E" w:rsidRPr="000C6B8E" w:rsidRDefault="000C6B8E" w:rsidP="000C6B8E">
      <w:pPr>
        <w:tabs>
          <w:tab w:val="left" w:pos="1594"/>
        </w:tabs>
        <w:spacing w:before="96"/>
        <w:outlineLvl w:val="0"/>
        <w:rPr>
          <w:b/>
          <w:bCs/>
          <w:sz w:val="30"/>
          <w:szCs w:val="30"/>
        </w:rPr>
      </w:pPr>
    </w:p>
    <w:p w14:paraId="57F6E170" w14:textId="77777777" w:rsidR="00033028" w:rsidRDefault="00033028" w:rsidP="00033028">
      <w:pPr>
        <w:pStyle w:val="a5"/>
        <w:tabs>
          <w:tab w:val="left" w:pos="1594"/>
        </w:tabs>
        <w:spacing w:before="96"/>
        <w:ind w:left="720" w:firstLine="0"/>
        <w:outlineLvl w:val="0"/>
        <w:rPr>
          <w:b/>
          <w:bCs/>
          <w:sz w:val="30"/>
          <w:szCs w:val="30"/>
        </w:rPr>
      </w:pPr>
    </w:p>
    <w:p w14:paraId="110F56C2" w14:textId="77777777" w:rsidR="00033028" w:rsidRPr="00033028" w:rsidRDefault="00033028" w:rsidP="00033028">
      <w:pPr>
        <w:pStyle w:val="a5"/>
        <w:tabs>
          <w:tab w:val="left" w:pos="1594"/>
        </w:tabs>
        <w:spacing w:before="96"/>
        <w:ind w:left="720" w:firstLine="0"/>
        <w:outlineLvl w:val="0"/>
        <w:rPr>
          <w:b/>
          <w:bCs/>
          <w:sz w:val="30"/>
          <w:szCs w:val="30"/>
        </w:rPr>
      </w:pPr>
    </w:p>
    <w:p w14:paraId="7AC0A361" w14:textId="0DAD5D65" w:rsidR="006A2F2A" w:rsidRPr="00E3714F" w:rsidRDefault="006A2F2A" w:rsidP="00E3714F">
      <w:pPr>
        <w:pStyle w:val="a5"/>
        <w:numPr>
          <w:ilvl w:val="0"/>
          <w:numId w:val="6"/>
        </w:numPr>
        <w:tabs>
          <w:tab w:val="left" w:pos="1594"/>
        </w:tabs>
        <w:spacing w:before="96"/>
        <w:outlineLvl w:val="0"/>
        <w:rPr>
          <w:b/>
          <w:bCs/>
          <w:sz w:val="30"/>
          <w:szCs w:val="30"/>
        </w:rPr>
      </w:pPr>
      <w:r w:rsidRPr="00E3714F">
        <w:rPr>
          <w:b/>
          <w:bCs/>
          <w:sz w:val="30"/>
          <w:szCs w:val="30"/>
        </w:rPr>
        <w:t>Информация</w:t>
      </w:r>
      <w:r w:rsidRPr="00E3714F">
        <w:rPr>
          <w:b/>
          <w:bCs/>
          <w:spacing w:val="-5"/>
          <w:sz w:val="30"/>
          <w:szCs w:val="30"/>
        </w:rPr>
        <w:t xml:space="preserve"> </w:t>
      </w:r>
      <w:r w:rsidRPr="00E3714F">
        <w:rPr>
          <w:b/>
          <w:bCs/>
          <w:sz w:val="30"/>
          <w:szCs w:val="30"/>
        </w:rPr>
        <w:t>о</w:t>
      </w:r>
      <w:r w:rsidRPr="00E3714F">
        <w:rPr>
          <w:b/>
          <w:bCs/>
          <w:spacing w:val="-1"/>
          <w:sz w:val="30"/>
          <w:szCs w:val="30"/>
        </w:rPr>
        <w:t xml:space="preserve"> </w:t>
      </w:r>
      <w:r w:rsidRPr="00E3714F">
        <w:rPr>
          <w:b/>
          <w:bCs/>
          <w:sz w:val="30"/>
          <w:szCs w:val="30"/>
        </w:rPr>
        <w:t>проекте</w:t>
      </w:r>
      <w:r w:rsidRPr="00E3714F">
        <w:rPr>
          <w:b/>
          <w:bCs/>
          <w:spacing w:val="-2"/>
          <w:sz w:val="30"/>
          <w:szCs w:val="30"/>
        </w:rPr>
        <w:t xml:space="preserve"> </w:t>
      </w:r>
      <w:r w:rsidRPr="00E3714F">
        <w:rPr>
          <w:b/>
          <w:bCs/>
          <w:sz w:val="30"/>
          <w:szCs w:val="30"/>
        </w:rPr>
        <w:t>и</w:t>
      </w:r>
      <w:r w:rsidRPr="00E3714F">
        <w:rPr>
          <w:b/>
          <w:bCs/>
          <w:spacing w:val="-3"/>
          <w:sz w:val="30"/>
          <w:szCs w:val="30"/>
        </w:rPr>
        <w:t xml:space="preserve"> </w:t>
      </w:r>
      <w:r w:rsidRPr="00E3714F">
        <w:rPr>
          <w:b/>
          <w:bCs/>
          <w:sz w:val="30"/>
          <w:szCs w:val="30"/>
        </w:rPr>
        <w:t>его</w:t>
      </w:r>
      <w:r w:rsidRPr="00E3714F">
        <w:rPr>
          <w:b/>
          <w:bCs/>
          <w:spacing w:val="-3"/>
          <w:sz w:val="30"/>
          <w:szCs w:val="30"/>
        </w:rPr>
        <w:t xml:space="preserve"> </w:t>
      </w:r>
      <w:r w:rsidRPr="00E3714F">
        <w:rPr>
          <w:b/>
          <w:bCs/>
          <w:sz w:val="30"/>
          <w:szCs w:val="30"/>
        </w:rPr>
        <w:t>инициаторе</w:t>
      </w:r>
    </w:p>
    <w:p w14:paraId="4B48C922" w14:textId="77777777" w:rsidR="006A2F2A" w:rsidRPr="006A2F2A" w:rsidRDefault="006A2F2A" w:rsidP="006A2F2A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en-US"/>
          <w14:ligatures w14:val="none"/>
        </w:rPr>
      </w:pPr>
    </w:p>
    <w:p w14:paraId="3BB2F8C8" w14:textId="77777777" w:rsidR="003B63CA" w:rsidRDefault="003B63CA" w:rsidP="006A2F2A">
      <w:pPr>
        <w:widowControl w:val="0"/>
        <w:autoSpaceDE w:val="0"/>
        <w:autoSpaceDN w:val="0"/>
        <w:spacing w:line="360" w:lineRule="auto"/>
        <w:ind w:left="462" w:right="465" w:firstLine="707"/>
        <w:jc w:val="both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en-US"/>
          <w14:ligatures w14:val="none"/>
        </w:rPr>
      </w:pPr>
    </w:p>
    <w:p w14:paraId="68FD4196" w14:textId="10377C94" w:rsidR="006A2F2A" w:rsidRPr="006A2F2A" w:rsidRDefault="006A2F2A" w:rsidP="006A2F2A">
      <w:pPr>
        <w:widowControl w:val="0"/>
        <w:autoSpaceDE w:val="0"/>
        <w:autoSpaceDN w:val="0"/>
        <w:spacing w:line="360" w:lineRule="auto"/>
        <w:ind w:left="462" w:right="465" w:firstLine="7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6A2F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  <w:t>Цель</w:t>
      </w:r>
      <w:r w:rsidRPr="006A2F2A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  <w:t>проекта</w:t>
      </w:r>
      <w:r w:rsidRPr="006A2F2A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  <w:t>:</w:t>
      </w:r>
      <w:r w:rsidRPr="006A2F2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  <w14:ligatures w14:val="none"/>
        </w:rPr>
        <w:t xml:space="preserve"> </w:t>
      </w:r>
    </w:p>
    <w:p w14:paraId="56CA1333" w14:textId="77777777" w:rsidR="006A2F2A" w:rsidRPr="006A2F2A" w:rsidRDefault="006A2F2A" w:rsidP="006A2F2A">
      <w:pPr>
        <w:spacing w:before="75" w:after="75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6A2F2A">
        <w:rPr>
          <w:rFonts w:ascii="Times New Roman" w:hAnsi="Times New Roman" w:cs="Times New Roman"/>
          <w:color w:val="000000"/>
          <w:kern w:val="0"/>
          <w:sz w:val="30"/>
          <w:szCs w:val="30"/>
          <w14:ligatures w14:val="none"/>
        </w:rPr>
        <w:t>Целью проекта станет открытие мини-картодрома в ТЦ города с населением 271 тыс. человек.  Картодром будет находится в полностью закрытом помещении, где каждый посетитель сможет насладится дрифтом и скоростью картов . Клиентами картодрома станут отдыхающие ТЦ.</w:t>
      </w:r>
    </w:p>
    <w:p w14:paraId="214F6119" w14:textId="77777777" w:rsidR="006A2F2A" w:rsidRPr="006A2F2A" w:rsidRDefault="006A2F2A" w:rsidP="006A2F2A">
      <w:pPr>
        <w:spacing w:before="75" w:after="75"/>
        <w:jc w:val="both"/>
        <w:rPr>
          <w:rFonts w:ascii="-webkit-standard" w:hAnsi="-webkit-standard" w:cs="Times New Roman"/>
          <w:color w:val="000000"/>
          <w:kern w:val="0"/>
          <w:sz w:val="30"/>
          <w:szCs w:val="30"/>
          <w14:ligatures w14:val="none"/>
        </w:rPr>
      </w:pPr>
      <w:r w:rsidRPr="006A2F2A">
        <w:rPr>
          <w:rFonts w:ascii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Планируется снять помещение площадью 300- 400 кв.м, в общей сумме 400т в месяц. </w:t>
      </w:r>
    </w:p>
    <w:p w14:paraId="7D4CC030" w14:textId="77777777" w:rsidR="006A2F2A" w:rsidRPr="006A2F2A" w:rsidRDefault="006A2F2A" w:rsidP="006A2F2A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/>
          <w14:ligatures w14:val="none"/>
        </w:rPr>
      </w:pPr>
      <w:r w:rsidRPr="006A2F2A">
        <w:rPr>
          <w:rFonts w:ascii="Times New Roman" w:eastAsia="Times New Roman" w:hAnsi="Times New Roman" w:cs="Times New Roman"/>
          <w:kern w:val="0"/>
          <w:sz w:val="30"/>
          <w:szCs w:val="30"/>
          <w:lang w:eastAsia="en-US"/>
          <w14:ligatures w14:val="none"/>
        </w:rPr>
        <w:t>Код основного вида деятельности: 93.13(деятельность в области спорта прочая)</w:t>
      </w:r>
    </w:p>
    <w:p w14:paraId="3C67CAE1" w14:textId="4EAD9F6B" w:rsidR="006A2F2A" w:rsidRPr="00033028" w:rsidRDefault="006A2F2A" w:rsidP="006A2F2A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/>
          <w14:ligatures w14:val="none"/>
        </w:rPr>
        <w:sectPr w:rsidR="006A2F2A" w:rsidRPr="00033028" w:rsidSect="00960104">
          <w:pgSz w:w="11910" w:h="16840"/>
          <w:pgMar w:top="1060" w:right="380" w:bottom="860" w:left="1240" w:header="456" w:footer="662" w:gutter="0"/>
          <w:cols w:space="720"/>
        </w:sectPr>
      </w:pPr>
      <w:r w:rsidRPr="006A2F2A">
        <w:rPr>
          <w:rFonts w:ascii="Times New Roman" w:eastAsia="Times New Roman" w:hAnsi="Times New Roman" w:cs="Times New Roman"/>
          <w:kern w:val="0"/>
          <w:sz w:val="30"/>
          <w:szCs w:val="30"/>
          <w:lang w:eastAsia="en-US"/>
          <w14:ligatures w14:val="none"/>
        </w:rPr>
        <w:t>Код дополнительных видов деятельности: 77.21(прокат и аренда товаров для отдыха и спортивных товаров); код 93.12(деятельность спортивных клубов)</w:t>
      </w:r>
      <w:r w:rsidR="00033028">
        <w:rPr>
          <w:rFonts w:ascii="Times New Roman" w:eastAsia="Times New Roman" w:hAnsi="Times New Roman" w:cs="Times New Roman"/>
          <w:kern w:val="0"/>
          <w:sz w:val="30"/>
          <w:szCs w:val="30"/>
          <w:lang w:eastAsia="en-US"/>
          <w14:ligatures w14:val="none"/>
        </w:rPr>
        <w:t>.</w:t>
      </w:r>
    </w:p>
    <w:p w14:paraId="74DEEE68" w14:textId="77777777" w:rsidR="006A2F2A" w:rsidRPr="006A2F2A" w:rsidRDefault="006A2F2A" w:rsidP="006A2F2A">
      <w:pPr>
        <w:widowControl w:val="0"/>
        <w:autoSpaceDE w:val="0"/>
        <w:autoSpaceDN w:val="0"/>
        <w:spacing w:line="242" w:lineRule="auto"/>
        <w:ind w:right="993"/>
        <w:rPr>
          <w:rFonts w:ascii="Times New Roman" w:eastAsia="Times New Roman" w:hAnsi="Times New Roman" w:cs="Times New Roman"/>
          <w:b/>
          <w:kern w:val="0"/>
          <w:sz w:val="30"/>
          <w:lang w:eastAsia="en-US"/>
          <w14:ligatures w14:val="none"/>
        </w:rPr>
      </w:pPr>
    </w:p>
    <w:p w14:paraId="6E2FB010" w14:textId="77777777" w:rsidR="00D10E5F" w:rsidRDefault="006A2F2A" w:rsidP="006A2F2A">
      <w:pPr>
        <w:widowControl w:val="0"/>
        <w:autoSpaceDE w:val="0"/>
        <w:autoSpaceDN w:val="0"/>
        <w:spacing w:before="265" w:line="362" w:lineRule="auto"/>
        <w:ind w:left="462" w:firstLine="707"/>
        <w:rPr>
          <w:rFonts w:ascii="Times New Roman" w:eastAsia="Times New Roman" w:hAnsi="Times New Roman" w:cs="Times New Roman"/>
          <w:spacing w:val="38"/>
          <w:kern w:val="0"/>
          <w:sz w:val="28"/>
          <w:lang w:eastAsia="en-US"/>
          <w14:ligatures w14:val="none"/>
        </w:rPr>
      </w:pP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Направления</w:t>
      </w:r>
      <w:r w:rsidRPr="006A2F2A">
        <w:rPr>
          <w:rFonts w:ascii="Times New Roman" w:eastAsia="Times New Roman" w:hAnsi="Times New Roman" w:cs="Times New Roman"/>
          <w:b/>
          <w:spacing w:val="35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использования</w:t>
      </w:r>
      <w:r w:rsidRPr="006A2F2A">
        <w:rPr>
          <w:rFonts w:ascii="Times New Roman" w:eastAsia="Times New Roman" w:hAnsi="Times New Roman" w:cs="Times New Roman"/>
          <w:b/>
          <w:spacing w:val="35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инвестиций</w:t>
      </w: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:</w:t>
      </w:r>
      <w:r w:rsidRPr="006A2F2A">
        <w:rPr>
          <w:rFonts w:ascii="Times New Roman" w:eastAsia="Times New Roman" w:hAnsi="Times New Roman" w:cs="Times New Roman"/>
          <w:spacing w:val="38"/>
          <w:kern w:val="0"/>
          <w:sz w:val="28"/>
          <w:lang w:eastAsia="en-US"/>
          <w14:ligatures w14:val="none"/>
        </w:rPr>
        <w:t xml:space="preserve"> </w:t>
      </w:r>
    </w:p>
    <w:p w14:paraId="276CEF5D" w14:textId="36825B1C" w:rsidR="006A2F2A" w:rsidRPr="006A2F2A" w:rsidRDefault="006A2F2A" w:rsidP="006A2F2A">
      <w:pPr>
        <w:widowControl w:val="0"/>
        <w:autoSpaceDE w:val="0"/>
        <w:autoSpaceDN w:val="0"/>
        <w:spacing w:before="265" w:line="362" w:lineRule="auto"/>
        <w:ind w:left="462" w:firstLine="707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структура</w:t>
      </w:r>
      <w:r w:rsidRPr="006A2F2A">
        <w:rPr>
          <w:rFonts w:ascii="Times New Roman" w:eastAsia="Times New Roman" w:hAnsi="Times New Roman" w:cs="Times New Roman"/>
          <w:spacing w:val="36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инвестиций</w:t>
      </w:r>
      <w:r w:rsidRPr="006A2F2A">
        <w:rPr>
          <w:rFonts w:ascii="Times New Roman" w:eastAsia="Times New Roman" w:hAnsi="Times New Roman" w:cs="Times New Roman"/>
          <w:spacing w:val="37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по</w:t>
      </w:r>
      <w:r w:rsidR="00D10E5F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spacing w:val="-67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проекту</w:t>
      </w:r>
      <w:r w:rsidRPr="006A2F2A">
        <w:rPr>
          <w:rFonts w:ascii="Times New Roman" w:eastAsia="Times New Roman" w:hAnsi="Times New Roman" w:cs="Times New Roman"/>
          <w:spacing w:val="-5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представлена в</w:t>
      </w:r>
      <w:r w:rsidRPr="006A2F2A">
        <w:rPr>
          <w:rFonts w:ascii="Times New Roman" w:eastAsia="Times New Roman" w:hAnsi="Times New Roman" w:cs="Times New Roman"/>
          <w:spacing w:val="-1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таблице 1.</w:t>
      </w:r>
    </w:p>
    <w:p w14:paraId="192785B3" w14:textId="77777777" w:rsidR="006A2F2A" w:rsidRPr="006A2F2A" w:rsidRDefault="006A2F2A" w:rsidP="006A2F2A">
      <w:pPr>
        <w:widowControl w:val="0"/>
        <w:autoSpaceDE w:val="0"/>
        <w:autoSpaceDN w:val="0"/>
        <w:spacing w:before="94" w:after="4"/>
        <w:ind w:right="1968"/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</w:pP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Таблица</w:t>
      </w:r>
      <w:r w:rsidRPr="006A2F2A">
        <w:rPr>
          <w:rFonts w:ascii="Times New Roman" w:eastAsia="Times New Roman" w:hAnsi="Times New Roman" w:cs="Times New Roman"/>
          <w:b/>
          <w:spacing w:val="-4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1</w:t>
      </w:r>
      <w:r w:rsidRPr="006A2F2A">
        <w:rPr>
          <w:rFonts w:ascii="Times New Roman" w:eastAsia="Times New Roman" w:hAnsi="Times New Roman" w:cs="Times New Roman"/>
          <w:b/>
          <w:spacing w:val="-2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– Инвестиции</w:t>
      </w:r>
      <w:r w:rsidRPr="006A2F2A">
        <w:rPr>
          <w:rFonts w:ascii="Times New Roman" w:eastAsia="Times New Roman" w:hAnsi="Times New Roman" w:cs="Times New Roman"/>
          <w:b/>
          <w:spacing w:val="-3"/>
          <w:kern w:val="0"/>
          <w:sz w:val="28"/>
          <w:lang w:eastAsia="en-US"/>
          <w14:ligatures w14:val="none"/>
        </w:rPr>
        <w:t xml:space="preserve"> </w:t>
      </w:r>
      <w:r w:rsidRPr="006A2F2A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по проекту</w:t>
      </w:r>
    </w:p>
    <w:p w14:paraId="1C40DF60" w14:textId="77777777" w:rsidR="006A2F2A" w:rsidRPr="006A2F2A" w:rsidRDefault="006A2F2A" w:rsidP="006A2F2A">
      <w:pPr>
        <w:widowControl w:val="0"/>
        <w:autoSpaceDE w:val="0"/>
        <w:autoSpaceDN w:val="0"/>
        <w:spacing w:before="94" w:after="4"/>
        <w:ind w:right="1968"/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690"/>
        <w:gridCol w:w="1257"/>
      </w:tblGrid>
      <w:tr w:rsidR="006A2F2A" w:rsidRPr="006A2F2A" w14:paraId="48917BD5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13F4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6CAD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1E6A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Сумма, руб.</w:t>
            </w:r>
          </w:p>
        </w:tc>
      </w:tr>
      <w:tr w:rsidR="006A2F2A" w:rsidRPr="006A2F2A" w14:paraId="490F1DF4" w14:textId="77777777" w:rsidTr="00B63C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847B" w14:textId="77777777" w:rsidR="006A2F2A" w:rsidRPr="006A2F2A" w:rsidRDefault="006A2F2A" w:rsidP="006A2F2A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6A2F2A" w:rsidRPr="006A2F2A" w14:paraId="3A87638C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E71D" w14:textId="77777777" w:rsidR="006A2F2A" w:rsidRPr="006A2F2A" w:rsidRDefault="006A2F2A" w:rsidP="006A2F2A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3CB1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Ремонт асфальтового покрытия, создание 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477E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750 000</w:t>
            </w:r>
          </w:p>
        </w:tc>
      </w:tr>
      <w:tr w:rsidR="006A2F2A" w:rsidRPr="006A2F2A" w14:paraId="2C3B870E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2C33A" w14:textId="77777777" w:rsidR="006A2F2A" w:rsidRPr="006A2F2A" w:rsidRDefault="006A2F2A" w:rsidP="006A2F2A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89250" w14:textId="77777777" w:rsidR="006A2F2A" w:rsidRPr="006A2F2A" w:rsidRDefault="006A2F2A" w:rsidP="006A2F2A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Ремонт помещения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1E5D9" w14:textId="77777777" w:rsidR="006A2F2A" w:rsidRPr="006A2F2A" w:rsidRDefault="006A2F2A" w:rsidP="006A2F2A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300 000</w:t>
            </w:r>
          </w:p>
        </w:tc>
      </w:tr>
      <w:tr w:rsidR="006A2F2A" w:rsidRPr="006A2F2A" w14:paraId="250225B1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8FA08" w14:textId="77777777" w:rsidR="006A2F2A" w:rsidRPr="006A2F2A" w:rsidRDefault="006A2F2A" w:rsidP="006A2F2A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CC57F" w14:textId="77777777" w:rsidR="006A2F2A" w:rsidRPr="006A2F2A" w:rsidRDefault="006A2F2A" w:rsidP="006A2F2A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Аренда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62A5" w14:textId="77777777" w:rsidR="006A2F2A" w:rsidRPr="006A2F2A" w:rsidRDefault="006A2F2A" w:rsidP="006A2F2A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800 000</w:t>
            </w:r>
          </w:p>
        </w:tc>
      </w:tr>
      <w:tr w:rsidR="006A2F2A" w:rsidRPr="006A2F2A" w14:paraId="48AC4B21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CB14B" w14:textId="77777777" w:rsidR="006A2F2A" w:rsidRPr="006A2F2A" w:rsidRDefault="006A2F2A" w:rsidP="006A2F2A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7AB8" w14:textId="77777777" w:rsidR="006A2F2A" w:rsidRPr="006A2F2A" w:rsidRDefault="006A2F2A" w:rsidP="006A2F2A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Заработная плата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28A9B" w14:textId="77777777" w:rsidR="006A2F2A" w:rsidRPr="006A2F2A" w:rsidRDefault="006A2F2A" w:rsidP="006A2F2A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135 000</w:t>
            </w:r>
          </w:p>
        </w:tc>
      </w:tr>
      <w:tr w:rsidR="006A2F2A" w:rsidRPr="006A2F2A" w14:paraId="4A65CFF7" w14:textId="77777777" w:rsidTr="00B63C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FD58" w14:textId="77777777" w:rsidR="006A2F2A" w:rsidRPr="006A2F2A" w:rsidRDefault="006A2F2A" w:rsidP="006A2F2A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Оборудование</w:t>
            </w:r>
          </w:p>
        </w:tc>
      </w:tr>
      <w:tr w:rsidR="006A2F2A" w:rsidRPr="006A2F2A" w14:paraId="0179A01D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1D02" w14:textId="77777777" w:rsidR="006A2F2A" w:rsidRPr="006A2F2A" w:rsidRDefault="006A2F2A" w:rsidP="006A2F2A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DAD3E" w14:textId="77777777" w:rsidR="006A2F2A" w:rsidRPr="006A2F2A" w:rsidRDefault="006A2F2A" w:rsidP="006A2F2A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 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035B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1 870 000</w:t>
            </w:r>
          </w:p>
        </w:tc>
      </w:tr>
      <w:tr w:rsidR="006A2F2A" w:rsidRPr="006A2F2A" w14:paraId="4DE9E6A3" w14:textId="77777777" w:rsidTr="00B63C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3B26" w14:textId="77777777" w:rsidR="006A2F2A" w:rsidRPr="006A2F2A" w:rsidRDefault="006A2F2A" w:rsidP="006A2F2A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Нематериальные активы</w:t>
            </w:r>
          </w:p>
        </w:tc>
      </w:tr>
      <w:tr w:rsidR="006A2F2A" w:rsidRPr="006A2F2A" w14:paraId="06F6FF08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EBA6" w14:textId="77777777" w:rsidR="006A2F2A" w:rsidRPr="006A2F2A" w:rsidRDefault="006A2F2A" w:rsidP="006A2F2A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F4CD" w14:textId="77777777" w:rsidR="006A2F2A" w:rsidRPr="006A2F2A" w:rsidRDefault="006A2F2A" w:rsidP="006A2F2A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Регистрация, оформление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50D7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100 000</w:t>
            </w:r>
          </w:p>
        </w:tc>
      </w:tr>
      <w:tr w:rsidR="006A2F2A" w:rsidRPr="006A2F2A" w14:paraId="15375952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8EDA" w14:textId="77777777" w:rsidR="006A2F2A" w:rsidRPr="006A2F2A" w:rsidRDefault="006A2F2A" w:rsidP="006A2F2A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F1CD6" w14:textId="77777777" w:rsidR="006A2F2A" w:rsidRPr="006A2F2A" w:rsidRDefault="006A2F2A" w:rsidP="006A2F2A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Прочие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1F6D6" w14:textId="77777777" w:rsidR="006A2F2A" w:rsidRPr="006A2F2A" w:rsidRDefault="006A2F2A" w:rsidP="006A2F2A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200 000</w:t>
            </w:r>
          </w:p>
        </w:tc>
      </w:tr>
      <w:tr w:rsidR="006A2F2A" w:rsidRPr="006A2F2A" w14:paraId="1622FFD6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4FA5" w14:textId="77777777" w:rsidR="006A2F2A" w:rsidRPr="006A2F2A" w:rsidRDefault="006A2F2A" w:rsidP="006A2F2A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30E8" w14:textId="77777777" w:rsidR="006A2F2A" w:rsidRPr="006A2F2A" w:rsidRDefault="006A2F2A" w:rsidP="006A2F2A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Расходы на доставку картов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DE17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200 000</w:t>
            </w:r>
          </w:p>
        </w:tc>
      </w:tr>
      <w:tr w:rsidR="006A2F2A" w:rsidRPr="006A2F2A" w14:paraId="07E744AE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D624C" w14:textId="77777777" w:rsidR="006A2F2A" w:rsidRPr="006A2F2A" w:rsidRDefault="006A2F2A" w:rsidP="006A2F2A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E83C" w14:textId="77777777" w:rsidR="006A2F2A" w:rsidRPr="006A2F2A" w:rsidRDefault="006A2F2A" w:rsidP="006A2F2A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Расходы на доп.услуги, сфера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A0B7A" w14:textId="77777777" w:rsidR="006A2F2A" w:rsidRPr="006A2F2A" w:rsidRDefault="006A2F2A" w:rsidP="006A2F2A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350 000</w:t>
            </w:r>
          </w:p>
        </w:tc>
      </w:tr>
      <w:tr w:rsidR="006A2F2A" w:rsidRPr="006A2F2A" w14:paraId="6BB06983" w14:textId="77777777" w:rsidTr="00B63C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7644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EB3D" w14:textId="77777777" w:rsidR="006A2F2A" w:rsidRPr="006A2F2A" w:rsidRDefault="006A2F2A" w:rsidP="006A2F2A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6A2F2A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4 705 000</w:t>
            </w:r>
          </w:p>
        </w:tc>
      </w:tr>
    </w:tbl>
    <w:p w14:paraId="0DB100E9" w14:textId="77777777" w:rsidR="006A2F2A" w:rsidRDefault="006A2F2A"/>
    <w:p w14:paraId="5744574E" w14:textId="77777777" w:rsidR="00515A50" w:rsidRDefault="00515A50"/>
    <w:p w14:paraId="097F6A87" w14:textId="77777777" w:rsidR="00515A50" w:rsidRPr="00515A50" w:rsidRDefault="00515A50" w:rsidP="00515A50">
      <w:pPr>
        <w:widowControl w:val="0"/>
        <w:autoSpaceDE w:val="0"/>
        <w:autoSpaceDN w:val="0"/>
        <w:spacing w:before="1" w:line="360" w:lineRule="auto"/>
        <w:ind w:left="462" w:right="466" w:firstLine="7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  <w:t xml:space="preserve">Общая сумма инвестиций по проекту составляет 4 705 000 рублей. </w:t>
      </w:r>
    </w:p>
    <w:p w14:paraId="7826820C" w14:textId="5F40F366" w:rsidR="00515A50" w:rsidRPr="00515A50" w:rsidRDefault="00515A50" w:rsidP="00515A50">
      <w:pPr>
        <w:widowControl w:val="0"/>
        <w:autoSpaceDE w:val="0"/>
        <w:autoSpaceDN w:val="0"/>
        <w:spacing w:line="360" w:lineRule="auto"/>
        <w:ind w:left="462" w:right="460" w:firstLine="7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  <w:t>Местонахождение</w:t>
      </w:r>
      <w:r w:rsidRPr="00515A50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  <w:t>проекта</w:t>
      </w:r>
      <w:r w:rsidRPr="00515A5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  <w:t>:</w:t>
      </w:r>
      <w:r w:rsidRPr="00515A50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  <w:t>проект</w:t>
      </w:r>
      <w:r w:rsidRPr="00515A50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  <w:t xml:space="preserve">будет находится в торговом центре . </w:t>
      </w:r>
    </w:p>
    <w:p w14:paraId="785811B9" w14:textId="77777777" w:rsidR="00515A50" w:rsidRPr="00515A50" w:rsidRDefault="00515A50" w:rsidP="00515A50">
      <w:pPr>
        <w:widowControl w:val="0"/>
        <w:autoSpaceDE w:val="0"/>
        <w:autoSpaceDN w:val="0"/>
        <w:spacing w:line="360" w:lineRule="auto"/>
        <w:ind w:left="462" w:right="466" w:firstLine="707"/>
        <w:jc w:val="both"/>
        <w:rPr>
          <w:rFonts w:ascii="Times New Roman" w:eastAsia="Times New Roman" w:hAnsi="Times New Roman" w:cs="Times New Roman"/>
          <w:spacing w:val="1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Организационно-правовая форма получателя бюджетных средств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:</w:t>
      </w:r>
    </w:p>
    <w:p w14:paraId="65ACE0B6" w14:textId="3BD12D9E" w:rsidR="00515A50" w:rsidRPr="00515A50" w:rsidRDefault="00515A50" w:rsidP="00515A50">
      <w:pPr>
        <w:widowControl w:val="0"/>
        <w:autoSpaceDE w:val="0"/>
        <w:autoSpaceDN w:val="0"/>
        <w:spacing w:line="360" w:lineRule="auto"/>
        <w:ind w:left="462" w:right="466" w:firstLine="707"/>
        <w:jc w:val="both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Развлечение для детей и взрослых</w:t>
      </w:r>
      <w:r w:rsidR="00867187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; дрифт картинг. </w:t>
      </w:r>
    </w:p>
    <w:p w14:paraId="5967B206" w14:textId="77777777" w:rsidR="00867187" w:rsidRDefault="00515A50" w:rsidP="00515A50">
      <w:pPr>
        <w:widowControl w:val="0"/>
        <w:autoSpaceDE w:val="0"/>
        <w:autoSpaceDN w:val="0"/>
        <w:spacing w:line="360" w:lineRule="auto"/>
        <w:ind w:left="1170" w:right="472"/>
        <w:jc w:val="both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Сроки и этапы реализации проекта, выполненные работы по нему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:</w:t>
      </w:r>
    </w:p>
    <w:p w14:paraId="3435A5B9" w14:textId="2237D419" w:rsidR="00515A50" w:rsidRPr="00515A50" w:rsidRDefault="00515A50" w:rsidP="00515A50">
      <w:pPr>
        <w:widowControl w:val="0"/>
        <w:autoSpaceDE w:val="0"/>
        <w:autoSpaceDN w:val="0"/>
        <w:spacing w:line="360" w:lineRule="auto"/>
        <w:ind w:left="1170" w:right="472"/>
        <w:jc w:val="both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spacing w:val="-67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1</w:t>
      </w:r>
      <w:r w:rsidRPr="00515A50">
        <w:rPr>
          <w:rFonts w:ascii="Times New Roman" w:eastAsia="Times New Roman" w:hAnsi="Times New Roman" w:cs="Times New Roman"/>
          <w:spacing w:val="18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этап:</w:t>
      </w:r>
      <w:r w:rsidRPr="00515A50">
        <w:rPr>
          <w:rFonts w:ascii="Times New Roman" w:eastAsia="Times New Roman" w:hAnsi="Times New Roman" w:cs="Times New Roman"/>
          <w:spacing w:val="16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отбор</w:t>
      </w:r>
      <w:r w:rsidRPr="00515A50">
        <w:rPr>
          <w:rFonts w:ascii="Times New Roman" w:eastAsia="Times New Roman" w:hAnsi="Times New Roman" w:cs="Times New Roman"/>
          <w:spacing w:val="19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поставщиков;</w:t>
      </w:r>
      <w:r w:rsidRPr="00515A50">
        <w:rPr>
          <w:rFonts w:ascii="Times New Roman" w:eastAsia="Times New Roman" w:hAnsi="Times New Roman" w:cs="Times New Roman"/>
          <w:spacing w:val="18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покупка </w:t>
      </w:r>
      <w:r w:rsidR="006B5A94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картов;</w:t>
      </w:r>
    </w:p>
    <w:p w14:paraId="09236A80" w14:textId="52D07A87" w:rsidR="00515A50" w:rsidRPr="00515A50" w:rsidRDefault="00515A50" w:rsidP="00515A50">
      <w:pPr>
        <w:widowControl w:val="0"/>
        <w:numPr>
          <w:ilvl w:val="0"/>
          <w:numId w:val="5"/>
        </w:numPr>
        <w:autoSpaceDE w:val="0"/>
        <w:autoSpaceDN w:val="0"/>
        <w:spacing w:before="161" w:line="360" w:lineRule="auto"/>
        <w:ind w:right="472"/>
        <w:jc w:val="both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этап: поиск  помещениям в аренду; регистрация бизнеса </w:t>
      </w:r>
      <w:r w:rsidR="006B5A94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;</w:t>
      </w:r>
    </w:p>
    <w:p w14:paraId="2EB95E22" w14:textId="22F976C5" w:rsidR="00515A50" w:rsidRPr="00515A50" w:rsidRDefault="00515A50" w:rsidP="00515A50">
      <w:pPr>
        <w:widowControl w:val="0"/>
        <w:numPr>
          <w:ilvl w:val="0"/>
          <w:numId w:val="5"/>
        </w:numPr>
        <w:tabs>
          <w:tab w:val="left" w:pos="1453"/>
        </w:tabs>
        <w:autoSpaceDE w:val="0"/>
        <w:autoSpaceDN w:val="0"/>
        <w:spacing w:line="360" w:lineRule="auto"/>
        <w:ind w:right="466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этап:</w:t>
      </w:r>
      <w:r w:rsidRPr="00515A50">
        <w:rPr>
          <w:rFonts w:ascii="Times New Roman" w:eastAsia="Times New Roman" w:hAnsi="Times New Roman" w:cs="Times New Roman"/>
          <w:spacing w:val="1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ремонт помещения и закупка техники </w:t>
      </w:r>
      <w:r w:rsidR="006B5A94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;</w:t>
      </w:r>
    </w:p>
    <w:p w14:paraId="185D0995" w14:textId="574E225B" w:rsidR="00515A50" w:rsidRDefault="00515A50" w:rsidP="00515A50">
      <w:pPr>
        <w:widowControl w:val="0"/>
        <w:numPr>
          <w:ilvl w:val="0"/>
          <w:numId w:val="5"/>
        </w:numPr>
        <w:tabs>
          <w:tab w:val="left" w:pos="1453"/>
        </w:tabs>
        <w:autoSpaceDE w:val="0"/>
        <w:autoSpaceDN w:val="0"/>
        <w:spacing w:line="360" w:lineRule="auto"/>
        <w:ind w:right="466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lastRenderedPageBreak/>
        <w:t>этап: открытие</w:t>
      </w:r>
      <w:r w:rsidR="006B5A94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.</w:t>
      </w:r>
    </w:p>
    <w:p w14:paraId="7CE538FF" w14:textId="77777777" w:rsidR="006B5A94" w:rsidRPr="00515A50" w:rsidRDefault="006B5A94" w:rsidP="006B5A94">
      <w:pPr>
        <w:widowControl w:val="0"/>
        <w:tabs>
          <w:tab w:val="left" w:pos="1453"/>
        </w:tabs>
        <w:autoSpaceDE w:val="0"/>
        <w:autoSpaceDN w:val="0"/>
        <w:spacing w:line="360" w:lineRule="auto"/>
        <w:ind w:left="1530" w:right="466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2"/>
        <w:gridCol w:w="691"/>
        <w:gridCol w:w="988"/>
        <w:gridCol w:w="988"/>
        <w:gridCol w:w="680"/>
        <w:gridCol w:w="733"/>
        <w:gridCol w:w="835"/>
        <w:gridCol w:w="988"/>
      </w:tblGrid>
      <w:tr w:rsidR="00C616DD" w:rsidRPr="00C31AD2" w14:paraId="19C58878" w14:textId="77777777" w:rsidTr="00186FF6">
        <w:trPr>
          <w:divId w:val="517700062"/>
        </w:trPr>
        <w:tc>
          <w:tcPr>
            <w:tcW w:w="0" w:type="auto"/>
            <w:hideMark/>
          </w:tcPr>
          <w:p w14:paraId="1C547B76" w14:textId="77777777" w:rsidR="00C341D0" w:rsidRPr="00186FF6" w:rsidRDefault="00C341D0" w:rsidP="00186FF6">
            <w:pPr>
              <w:rPr>
                <w:rFonts w:ascii="Helvetica" w:hAnsi="Helvetica"/>
                <w:sz w:val="18"/>
                <w:szCs w:val="18"/>
              </w:rPr>
            </w:pPr>
            <w:r w:rsidRPr="00186FF6">
              <w:rPr>
                <w:rFonts w:ascii="Helvetica" w:hAnsi="Helvetica"/>
                <w:sz w:val="18"/>
                <w:szCs w:val="18"/>
              </w:rPr>
              <w:t>Подписание договора коммерческой концессии</w:t>
            </w:r>
          </w:p>
        </w:tc>
        <w:tc>
          <w:tcPr>
            <w:tcW w:w="0" w:type="auto"/>
            <w:hideMark/>
          </w:tcPr>
          <w:p w14:paraId="70110C5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1 день</w:t>
            </w:r>
          </w:p>
        </w:tc>
        <w:tc>
          <w:tcPr>
            <w:tcW w:w="0" w:type="auto"/>
            <w:hideMark/>
          </w:tcPr>
          <w:p w14:paraId="5912974E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436C5E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A1349A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3E70F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7FC6D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FCC2A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1598F6E9" w14:textId="77777777" w:rsidTr="00186FF6">
        <w:trPr>
          <w:divId w:val="517700062"/>
        </w:trPr>
        <w:tc>
          <w:tcPr>
            <w:tcW w:w="0" w:type="auto"/>
            <w:hideMark/>
          </w:tcPr>
          <w:p w14:paraId="4A1135B7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Поиск помещения (выбор ТРЦ И общение с УК)</w:t>
            </w:r>
          </w:p>
        </w:tc>
        <w:tc>
          <w:tcPr>
            <w:tcW w:w="0" w:type="auto"/>
            <w:hideMark/>
          </w:tcPr>
          <w:p w14:paraId="11468A5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352149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1-3 недели</w:t>
            </w:r>
          </w:p>
        </w:tc>
        <w:tc>
          <w:tcPr>
            <w:tcW w:w="0" w:type="auto"/>
            <w:hideMark/>
          </w:tcPr>
          <w:p w14:paraId="434AE1E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C87850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DE82D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80E56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EE9A0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71819884" w14:textId="77777777" w:rsidTr="00186FF6">
        <w:trPr>
          <w:divId w:val="517700062"/>
        </w:trPr>
        <w:tc>
          <w:tcPr>
            <w:tcW w:w="0" w:type="auto"/>
            <w:hideMark/>
          </w:tcPr>
          <w:p w14:paraId="28450ABC" w14:textId="24DDA9B9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Согласование аренд</w:t>
            </w: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ованного помещения </w:t>
            </w:r>
          </w:p>
        </w:tc>
        <w:tc>
          <w:tcPr>
            <w:tcW w:w="0" w:type="auto"/>
            <w:hideMark/>
          </w:tcPr>
          <w:p w14:paraId="7BB989B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50CE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2C77B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1-2 недели</w:t>
            </w:r>
          </w:p>
        </w:tc>
        <w:tc>
          <w:tcPr>
            <w:tcW w:w="0" w:type="auto"/>
            <w:hideMark/>
          </w:tcPr>
          <w:p w14:paraId="49FAA9F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52356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D724F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1867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49F7FB59" w14:textId="77777777" w:rsidTr="00186FF6">
        <w:trPr>
          <w:divId w:val="517700062"/>
        </w:trPr>
        <w:tc>
          <w:tcPr>
            <w:tcW w:w="0" w:type="auto"/>
            <w:hideMark/>
          </w:tcPr>
          <w:p w14:paraId="13C4ECD4" w14:textId="763915F2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Подписание </w:t>
            </w: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договора </w:t>
            </w:r>
            <w:r w:rsidR="00107CAC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в инвестором</w:t>
            </w:r>
          </w:p>
        </w:tc>
        <w:tc>
          <w:tcPr>
            <w:tcW w:w="0" w:type="auto"/>
            <w:hideMark/>
          </w:tcPr>
          <w:p w14:paraId="04BE31A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835C5D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B11F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6CCA5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1-4 дня</w:t>
            </w:r>
          </w:p>
        </w:tc>
        <w:tc>
          <w:tcPr>
            <w:tcW w:w="0" w:type="auto"/>
            <w:hideMark/>
          </w:tcPr>
          <w:p w14:paraId="5C75273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6E02A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69B2AA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0FA23E9D" w14:textId="77777777" w:rsidTr="00186FF6">
        <w:trPr>
          <w:divId w:val="517700062"/>
        </w:trPr>
        <w:tc>
          <w:tcPr>
            <w:tcW w:w="0" w:type="auto"/>
            <w:hideMark/>
          </w:tcPr>
          <w:p w14:paraId="6EFCA7D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Разработка дизайн проекта</w:t>
            </w:r>
          </w:p>
        </w:tc>
        <w:tc>
          <w:tcPr>
            <w:tcW w:w="0" w:type="auto"/>
            <w:hideMark/>
          </w:tcPr>
          <w:p w14:paraId="6DBFAB1C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144070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F8FEDA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55B5E8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82E0B" w14:textId="77777777" w:rsidR="00C616DD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5</w:t>
            </w:r>
            <w:r w:rsidR="00C616DD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-7</w:t>
            </w:r>
          </w:p>
          <w:p w14:paraId="4E3CF6C6" w14:textId="737389BE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дней</w:t>
            </w:r>
          </w:p>
        </w:tc>
        <w:tc>
          <w:tcPr>
            <w:tcW w:w="0" w:type="auto"/>
            <w:hideMark/>
          </w:tcPr>
          <w:p w14:paraId="13D3E1AC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551DC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54C62593" w14:textId="77777777" w:rsidTr="00186FF6">
        <w:trPr>
          <w:divId w:val="517700062"/>
        </w:trPr>
        <w:tc>
          <w:tcPr>
            <w:tcW w:w="0" w:type="auto"/>
            <w:hideMark/>
          </w:tcPr>
          <w:p w14:paraId="44850BE6" w14:textId="3C99FD99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Система внутреннего электроосвещения </w:t>
            </w:r>
          </w:p>
        </w:tc>
        <w:tc>
          <w:tcPr>
            <w:tcW w:w="0" w:type="auto"/>
            <w:hideMark/>
          </w:tcPr>
          <w:p w14:paraId="3F265D2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CFAE61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618E9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A7F80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CFC9A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238C5D" w14:textId="46DE966B" w:rsidR="00C341D0" w:rsidRPr="00C31AD2" w:rsidRDefault="004B5D12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5</w:t>
            </w:r>
            <w:r w:rsidR="00C616DD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-10</w:t>
            </w:r>
            <w:r w:rsidR="00C341D0"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 дн</w:t>
            </w: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ей</w:t>
            </w:r>
          </w:p>
        </w:tc>
        <w:tc>
          <w:tcPr>
            <w:tcW w:w="0" w:type="auto"/>
            <w:hideMark/>
          </w:tcPr>
          <w:p w14:paraId="12CCC59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6BD105F2" w14:textId="77777777" w:rsidTr="00186FF6">
        <w:trPr>
          <w:divId w:val="517700062"/>
        </w:trPr>
        <w:tc>
          <w:tcPr>
            <w:tcW w:w="0" w:type="auto"/>
            <w:hideMark/>
          </w:tcPr>
          <w:p w14:paraId="509C56D0" w14:textId="704499CB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Система отопления, вентиляции и</w:t>
            </w: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 кондиционирования </w:t>
            </w:r>
          </w:p>
        </w:tc>
        <w:tc>
          <w:tcPr>
            <w:tcW w:w="0" w:type="auto"/>
            <w:hideMark/>
          </w:tcPr>
          <w:p w14:paraId="18BB3E4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5220E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4632F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1DB6D3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1139BA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042CE" w14:textId="51BF98A0" w:rsidR="00C341D0" w:rsidRPr="00C31AD2" w:rsidRDefault="004B5D12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5-10</w:t>
            </w:r>
            <w:r w:rsidR="00C341D0"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 дн</w:t>
            </w: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ей</w:t>
            </w:r>
          </w:p>
        </w:tc>
        <w:tc>
          <w:tcPr>
            <w:tcW w:w="0" w:type="auto"/>
            <w:hideMark/>
          </w:tcPr>
          <w:p w14:paraId="6D6F8F1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7F8400D4" w14:textId="77777777" w:rsidTr="00186FF6">
        <w:trPr>
          <w:divId w:val="517700062"/>
        </w:trPr>
        <w:tc>
          <w:tcPr>
            <w:tcW w:w="0" w:type="auto"/>
            <w:hideMark/>
          </w:tcPr>
          <w:p w14:paraId="4CDE15B7" w14:textId="5A632839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Водоснабжение и водоотведение</w:t>
            </w:r>
          </w:p>
        </w:tc>
        <w:tc>
          <w:tcPr>
            <w:tcW w:w="0" w:type="auto"/>
            <w:hideMark/>
          </w:tcPr>
          <w:p w14:paraId="7EF3F09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62766C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6600B3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35A96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94263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FE5EC" w14:textId="77777777" w:rsidR="004B5D12" w:rsidRDefault="004B5D12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3 </w:t>
            </w:r>
          </w:p>
          <w:p w14:paraId="648AA29B" w14:textId="12B50A11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358D0EF8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57F43409" w14:textId="77777777" w:rsidTr="00186FF6">
        <w:trPr>
          <w:divId w:val="517700062"/>
        </w:trPr>
        <w:tc>
          <w:tcPr>
            <w:tcW w:w="0" w:type="auto"/>
            <w:hideMark/>
          </w:tcPr>
          <w:p w14:paraId="0620C2D3" w14:textId="7FD4ED20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Оплата обслуживания</w:t>
            </w:r>
          </w:p>
        </w:tc>
        <w:tc>
          <w:tcPr>
            <w:tcW w:w="0" w:type="auto"/>
            <w:hideMark/>
          </w:tcPr>
          <w:p w14:paraId="31DECB3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27613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C93919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A03DD1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2A08AE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2-4 дня</w:t>
            </w:r>
          </w:p>
        </w:tc>
        <w:tc>
          <w:tcPr>
            <w:tcW w:w="0" w:type="auto"/>
            <w:hideMark/>
          </w:tcPr>
          <w:p w14:paraId="5FE29683" w14:textId="77777777" w:rsidR="00C341D0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  <w:p w14:paraId="249BDC9F" w14:textId="77777777" w:rsidR="004B5D12" w:rsidRPr="00C31AD2" w:rsidRDefault="004B5D12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6B7856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616DD" w:rsidRPr="00C31AD2" w14:paraId="6341A31C" w14:textId="77777777" w:rsidTr="00186FF6">
        <w:trPr>
          <w:divId w:val="517700062"/>
        </w:trPr>
        <w:tc>
          <w:tcPr>
            <w:tcW w:w="0" w:type="auto"/>
            <w:hideMark/>
          </w:tcPr>
          <w:p w14:paraId="4E7D3155" w14:textId="0A1960F4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Строительно монтажные работы</w:t>
            </w:r>
          </w:p>
        </w:tc>
        <w:tc>
          <w:tcPr>
            <w:tcW w:w="0" w:type="auto"/>
            <w:hideMark/>
          </w:tcPr>
          <w:p w14:paraId="33DA719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42397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16361D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26E3B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BE9FEA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98BAD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406A7B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2-3 недели</w:t>
            </w:r>
          </w:p>
        </w:tc>
      </w:tr>
      <w:tr w:rsidR="00C616DD" w:rsidRPr="00C31AD2" w14:paraId="757E66A8" w14:textId="77777777" w:rsidTr="00186FF6">
        <w:trPr>
          <w:divId w:val="517700062"/>
        </w:trPr>
        <w:tc>
          <w:tcPr>
            <w:tcW w:w="0" w:type="auto"/>
            <w:hideMark/>
          </w:tcPr>
          <w:p w14:paraId="681B4C60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Подготовка рекламного материала и найм персонала</w:t>
            </w:r>
          </w:p>
        </w:tc>
        <w:tc>
          <w:tcPr>
            <w:tcW w:w="0" w:type="auto"/>
            <w:hideMark/>
          </w:tcPr>
          <w:p w14:paraId="7A4DEB98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541591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CC0C02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F56245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9FD6EC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04E8FC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6AEFCD" w14:textId="77777777" w:rsidR="00C341D0" w:rsidRPr="00C31AD2" w:rsidRDefault="00C341D0" w:rsidP="00C31AD2">
            <w:pPr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</w:pPr>
            <w:r w:rsidRPr="00C31AD2">
              <w:rPr>
                <w:rFonts w:ascii="Helvetica" w:hAnsi="Helvetica" w:cs="Times New Roman"/>
                <w:kern w:val="0"/>
                <w:sz w:val="18"/>
                <w:szCs w:val="18"/>
                <w14:ligatures w14:val="none"/>
              </w:rPr>
              <w:t>2 недели</w:t>
            </w:r>
          </w:p>
        </w:tc>
      </w:tr>
    </w:tbl>
    <w:p w14:paraId="44455AB1" w14:textId="77777777" w:rsidR="00515A50" w:rsidRPr="00515A50" w:rsidRDefault="00515A50" w:rsidP="00515A50">
      <w:pPr>
        <w:widowControl w:val="0"/>
        <w:tabs>
          <w:tab w:val="left" w:pos="1453"/>
        </w:tabs>
        <w:autoSpaceDE w:val="0"/>
        <w:autoSpaceDN w:val="0"/>
        <w:spacing w:line="360" w:lineRule="auto"/>
        <w:ind w:left="1530" w:right="466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</w:p>
    <w:p w14:paraId="55F9AABD" w14:textId="77777777" w:rsidR="00E3714F" w:rsidRPr="00515A50" w:rsidRDefault="00E3714F" w:rsidP="00C341D0">
      <w:pPr>
        <w:widowControl w:val="0"/>
        <w:tabs>
          <w:tab w:val="left" w:pos="1453"/>
        </w:tabs>
        <w:autoSpaceDE w:val="0"/>
        <w:autoSpaceDN w:val="0"/>
        <w:spacing w:line="360" w:lineRule="auto"/>
        <w:ind w:right="466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</w:p>
    <w:p w14:paraId="4426E505" w14:textId="77777777" w:rsidR="00515A50" w:rsidRPr="00515A50" w:rsidRDefault="00515A50" w:rsidP="00515A50">
      <w:pPr>
        <w:widowControl w:val="0"/>
        <w:numPr>
          <w:ilvl w:val="0"/>
          <w:numId w:val="4"/>
        </w:numPr>
        <w:tabs>
          <w:tab w:val="left" w:pos="1594"/>
          <w:tab w:val="left" w:pos="1595"/>
        </w:tabs>
        <w:autoSpaceDE w:val="0"/>
        <w:autoSpaceDN w:val="0"/>
        <w:spacing w:before="96"/>
        <w:ind w:left="46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Финансирование</w:t>
      </w:r>
      <w:r w:rsidRPr="00515A50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проекта</w:t>
      </w:r>
    </w:p>
    <w:p w14:paraId="232CB8C0" w14:textId="77777777" w:rsidR="00515A50" w:rsidRPr="00515A50" w:rsidRDefault="00515A50" w:rsidP="00515A50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kern w:val="0"/>
          <w:sz w:val="34"/>
          <w:szCs w:val="28"/>
          <w:lang w:eastAsia="en-US"/>
          <w14:ligatures w14:val="none"/>
        </w:rPr>
      </w:pPr>
    </w:p>
    <w:p w14:paraId="05B85F9E" w14:textId="1D915A2C" w:rsidR="00515A50" w:rsidRPr="00515A50" w:rsidRDefault="00515A50" w:rsidP="00515A50">
      <w:pPr>
        <w:widowControl w:val="0"/>
        <w:autoSpaceDE w:val="0"/>
        <w:autoSpaceDN w:val="0"/>
        <w:spacing w:line="362" w:lineRule="auto"/>
        <w:ind w:left="462" w:firstLine="707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  <w:r w:rsidRPr="00515A50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Совокупная</w:t>
      </w:r>
      <w:r w:rsidRPr="00515A50">
        <w:rPr>
          <w:rFonts w:ascii="Times New Roman" w:eastAsia="Times New Roman" w:hAnsi="Times New Roman" w:cs="Times New Roman"/>
          <w:b/>
          <w:spacing w:val="26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стоимость</w:t>
      </w:r>
      <w:r w:rsidRPr="00515A50">
        <w:rPr>
          <w:rFonts w:ascii="Times New Roman" w:eastAsia="Times New Roman" w:hAnsi="Times New Roman" w:cs="Times New Roman"/>
          <w:b/>
          <w:spacing w:val="27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b/>
          <w:kern w:val="0"/>
          <w:sz w:val="28"/>
          <w:lang w:eastAsia="en-US"/>
          <w14:ligatures w14:val="none"/>
        </w:rPr>
        <w:t>проекта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:</w:t>
      </w:r>
      <w:r w:rsidRPr="00515A50">
        <w:rPr>
          <w:rFonts w:ascii="Times New Roman" w:eastAsia="Times New Roman" w:hAnsi="Times New Roman" w:cs="Times New Roman"/>
          <w:spacing w:val="28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совокупные</w:t>
      </w:r>
      <w:r w:rsidRPr="00515A50">
        <w:rPr>
          <w:rFonts w:ascii="Times New Roman" w:eastAsia="Times New Roman" w:hAnsi="Times New Roman" w:cs="Times New Roman"/>
          <w:spacing w:val="27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затраты</w:t>
      </w:r>
      <w:r w:rsidRPr="00515A50">
        <w:rPr>
          <w:rFonts w:ascii="Times New Roman" w:eastAsia="Times New Roman" w:hAnsi="Times New Roman" w:cs="Times New Roman"/>
          <w:spacing w:val="25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по</w:t>
      </w:r>
      <w:r w:rsidRPr="00515A50">
        <w:rPr>
          <w:rFonts w:ascii="Times New Roman" w:eastAsia="Times New Roman" w:hAnsi="Times New Roman" w:cs="Times New Roman"/>
          <w:spacing w:val="25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данному</w:t>
      </w:r>
      <w:r w:rsidRPr="00515A50">
        <w:rPr>
          <w:rFonts w:ascii="Times New Roman" w:eastAsia="Times New Roman" w:hAnsi="Times New Roman" w:cs="Times New Roman"/>
          <w:spacing w:val="-67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проекту</w:t>
      </w:r>
      <w:r w:rsidRPr="00515A50">
        <w:rPr>
          <w:rFonts w:ascii="Times New Roman" w:eastAsia="Times New Roman" w:hAnsi="Times New Roman" w:cs="Times New Roman"/>
          <w:spacing w:val="-5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составляют</w:t>
      </w:r>
      <w:r w:rsidRPr="00515A50">
        <w:rPr>
          <w:rFonts w:ascii="Times New Roman" w:eastAsia="Times New Roman" w:hAnsi="Times New Roman" w:cs="Times New Roman"/>
          <w:spacing w:val="-3"/>
          <w:kern w:val="0"/>
          <w:sz w:val="28"/>
          <w:lang w:eastAsia="en-US"/>
          <w14:ligatures w14:val="none"/>
        </w:rPr>
        <w:t xml:space="preserve">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>4</w:t>
      </w:r>
      <w:r w:rsidR="00346A72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 705 000 </w:t>
      </w:r>
      <w:r w:rsidRPr="00515A50"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  <w:t xml:space="preserve"> рублей.</w:t>
      </w:r>
    </w:p>
    <w:p w14:paraId="5CF237E5" w14:textId="70A99221" w:rsidR="00AB6374" w:rsidRDefault="00AB6374" w:rsidP="00AB6374">
      <w:pPr>
        <w:widowControl w:val="0"/>
        <w:autoSpaceDE w:val="0"/>
        <w:autoSpaceDN w:val="0"/>
        <w:spacing w:line="360" w:lineRule="auto"/>
        <w:ind w:left="462" w:right="470" w:firstLine="70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4690"/>
        <w:gridCol w:w="1257"/>
      </w:tblGrid>
      <w:tr w:rsidR="00DE1F0C" w:rsidRPr="008D1A2B" w14:paraId="5EE80C42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819C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3290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17F93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Сумма, руб.</w:t>
            </w:r>
          </w:p>
        </w:tc>
      </w:tr>
      <w:tr w:rsidR="00DE1F0C" w:rsidRPr="008D1A2B" w14:paraId="20446227" w14:textId="77777777" w:rsidTr="00B63C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395D" w14:textId="77777777" w:rsidR="00DE1F0C" w:rsidRPr="008D1A2B" w:rsidRDefault="00DE1F0C" w:rsidP="00B63C64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DE1F0C" w:rsidRPr="008D1A2B" w14:paraId="54753EF9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42F0" w14:textId="77777777" w:rsidR="00DE1F0C" w:rsidRPr="008D1A2B" w:rsidRDefault="00DE1F0C" w:rsidP="00B63C64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EA0C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Ремонт асфальтового покрытия, создание 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A7BF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750 000</w:t>
            </w:r>
          </w:p>
        </w:tc>
      </w:tr>
      <w:tr w:rsidR="00DE1F0C" w:rsidRPr="008D1A2B" w14:paraId="08168EC9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DC893" w14:textId="77777777" w:rsidR="00DE1F0C" w:rsidRPr="008D1A2B" w:rsidRDefault="00DE1F0C" w:rsidP="00B63C64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7B62" w14:textId="77777777" w:rsidR="00DE1F0C" w:rsidRPr="008D1A2B" w:rsidRDefault="00DE1F0C" w:rsidP="00B63C64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Ремонт помещения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E191F" w14:textId="77777777" w:rsidR="00DE1F0C" w:rsidRPr="008D1A2B" w:rsidRDefault="00DE1F0C" w:rsidP="00B63C64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300 000</w:t>
            </w:r>
          </w:p>
        </w:tc>
      </w:tr>
      <w:tr w:rsidR="00DE1F0C" w:rsidRPr="008D1A2B" w14:paraId="79FDF2B9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644C" w14:textId="77777777" w:rsidR="00DE1F0C" w:rsidRDefault="00DE1F0C" w:rsidP="00B63C64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4A90D" w14:textId="77777777" w:rsidR="00DE1F0C" w:rsidRDefault="00DE1F0C" w:rsidP="00B63C64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Аренда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631B7" w14:textId="77777777" w:rsidR="00DE1F0C" w:rsidRDefault="00DE1F0C" w:rsidP="00B63C64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800 000</w:t>
            </w:r>
          </w:p>
        </w:tc>
      </w:tr>
      <w:tr w:rsidR="00DE1F0C" w:rsidRPr="008D1A2B" w14:paraId="5A8F6666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59AB9" w14:textId="77777777" w:rsidR="00DE1F0C" w:rsidRDefault="00DE1F0C" w:rsidP="00B63C64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D5F48" w14:textId="77777777" w:rsidR="00DE1F0C" w:rsidRDefault="00DE1F0C" w:rsidP="00B63C64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Заработная плата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D3036" w14:textId="77777777" w:rsidR="00DE1F0C" w:rsidRDefault="00DE1F0C" w:rsidP="00B63C64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135 000</w:t>
            </w:r>
          </w:p>
        </w:tc>
      </w:tr>
      <w:tr w:rsidR="00DE1F0C" w:rsidRPr="008D1A2B" w14:paraId="38CDBF86" w14:textId="77777777" w:rsidTr="00B63C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4EA4" w14:textId="77777777" w:rsidR="00DE1F0C" w:rsidRPr="008D1A2B" w:rsidRDefault="00DE1F0C" w:rsidP="00B63C64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Оборудование</w:t>
            </w:r>
          </w:p>
        </w:tc>
      </w:tr>
      <w:tr w:rsidR="00DE1F0C" w:rsidRPr="008D1A2B" w14:paraId="1C2526DE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3845" w14:textId="6AF0EEBE" w:rsidR="00DE1F0C" w:rsidRPr="008D1A2B" w:rsidRDefault="005666E5" w:rsidP="00B63C64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7892" w14:textId="77777777" w:rsidR="00DE1F0C" w:rsidRPr="008D1A2B" w:rsidRDefault="00DE1F0C" w:rsidP="00B63C64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5A26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1 870 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000</w:t>
            </w:r>
          </w:p>
        </w:tc>
      </w:tr>
      <w:tr w:rsidR="00DE1F0C" w:rsidRPr="008D1A2B" w14:paraId="311205AA" w14:textId="77777777" w:rsidTr="00B63C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DBED" w14:textId="77777777" w:rsidR="00DE1F0C" w:rsidRPr="008D1A2B" w:rsidRDefault="00DE1F0C" w:rsidP="00B63C64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Нематериальные активы</w:t>
            </w:r>
          </w:p>
        </w:tc>
      </w:tr>
      <w:tr w:rsidR="00DE1F0C" w:rsidRPr="008D1A2B" w14:paraId="07A0EE68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1A2F" w14:textId="066B3EF2" w:rsidR="00DE1F0C" w:rsidRPr="008D1A2B" w:rsidRDefault="005666E5" w:rsidP="00B63C64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453B" w14:textId="77777777" w:rsidR="00DE1F0C" w:rsidRPr="008D1A2B" w:rsidRDefault="00DE1F0C" w:rsidP="00B63C64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Регистрация, оформление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BF34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10</w:t>
            </w: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0 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000</w:t>
            </w:r>
          </w:p>
        </w:tc>
      </w:tr>
      <w:tr w:rsidR="00DE1F0C" w:rsidRPr="008D1A2B" w14:paraId="416B80A5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6CE51" w14:textId="3B6F0125" w:rsidR="00DE1F0C" w:rsidRPr="008D1A2B" w:rsidRDefault="005666E5" w:rsidP="00B63C64">
            <w:pPr>
              <w:spacing w:before="75" w:after="75"/>
              <w:jc w:val="center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DEA8" w14:textId="77777777" w:rsidR="00DE1F0C" w:rsidRPr="008D1A2B" w:rsidRDefault="00DE1F0C" w:rsidP="00B63C64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Прочие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B95B8" w14:textId="77777777" w:rsidR="00DE1F0C" w:rsidRPr="008D1A2B" w:rsidRDefault="00DE1F0C" w:rsidP="00B63C64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200 000</w:t>
            </w:r>
          </w:p>
        </w:tc>
      </w:tr>
      <w:tr w:rsidR="00DE1F0C" w:rsidRPr="008D1A2B" w14:paraId="4332015D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1ABF" w14:textId="07B4C0D3" w:rsidR="00DE1F0C" w:rsidRPr="008D1A2B" w:rsidRDefault="005666E5" w:rsidP="00B63C64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054D" w14:textId="77777777" w:rsidR="00DE1F0C" w:rsidRPr="008D1A2B" w:rsidRDefault="00DE1F0C" w:rsidP="00B63C64">
            <w:pPr>
              <w:spacing w:before="75" w:after="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Расходы на доставку картов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34BC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200</w:t>
            </w:r>
            <w:r w:rsidRPr="008D1A2B"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</w:tr>
      <w:tr w:rsidR="00DE1F0C" w:rsidRPr="008D1A2B" w14:paraId="35F03688" w14:textId="77777777" w:rsidTr="00B6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2A4B" w14:textId="4DB1A5C5" w:rsidR="00DE1F0C" w:rsidRDefault="005666E5" w:rsidP="00B63C64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27375" w14:textId="77777777" w:rsidR="00DE1F0C" w:rsidRPr="008D1A2B" w:rsidRDefault="00DE1F0C" w:rsidP="00B63C64">
            <w:pPr>
              <w:spacing w:before="75" w:after="75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Расходы на доп.услуги, сфера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44537" w14:textId="77777777" w:rsidR="00DE1F0C" w:rsidRDefault="00DE1F0C" w:rsidP="00B63C64">
            <w:pPr>
              <w:spacing w:before="75" w:after="75"/>
              <w:jc w:val="right"/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350 000</w:t>
            </w:r>
          </w:p>
        </w:tc>
      </w:tr>
      <w:tr w:rsidR="00DE1F0C" w:rsidRPr="008D1A2B" w14:paraId="5C656CCE" w14:textId="77777777" w:rsidTr="00B63C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DA4B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55BF" w14:textId="77777777" w:rsidR="00DE1F0C" w:rsidRPr="008D1A2B" w:rsidRDefault="00DE1F0C" w:rsidP="00B63C64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4 705</w:t>
            </w:r>
            <w:r w:rsidRPr="008D1A2B"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000</w:t>
            </w:r>
          </w:p>
        </w:tc>
      </w:tr>
    </w:tbl>
    <w:p w14:paraId="2A5F446B" w14:textId="77777777" w:rsidR="00592162" w:rsidRPr="00AB6374" w:rsidRDefault="00592162" w:rsidP="00AB6374">
      <w:pPr>
        <w:widowControl w:val="0"/>
        <w:autoSpaceDE w:val="0"/>
        <w:autoSpaceDN w:val="0"/>
        <w:spacing w:line="360" w:lineRule="auto"/>
        <w:ind w:left="462" w:right="470" w:firstLine="7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  <w14:ligatures w14:val="none"/>
        </w:rPr>
      </w:pPr>
    </w:p>
    <w:p w14:paraId="7B6269BD" w14:textId="77777777" w:rsidR="00515A50" w:rsidRDefault="00515A50"/>
    <w:p w14:paraId="4C5A859A" w14:textId="77777777" w:rsidR="000748C7" w:rsidRDefault="000748C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64"/>
        <w:gridCol w:w="5841"/>
        <w:gridCol w:w="891"/>
        <w:gridCol w:w="901"/>
        <w:gridCol w:w="1442"/>
      </w:tblGrid>
      <w:tr w:rsidR="00E262F9" w14:paraId="702E724F" w14:textId="77777777">
        <w:trPr>
          <w:divId w:val="1580403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A14CB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C8F82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6F2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4FF02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7DB8C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Стоимость, руб.</w:t>
            </w:r>
          </w:p>
        </w:tc>
      </w:tr>
      <w:tr w:rsidR="00E262F9" w14:paraId="08CA6A38" w14:textId="77777777">
        <w:trPr>
          <w:divId w:val="1580403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4227B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BA42D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 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5FD81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145  000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B2FAD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0FCAE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1 160 000</w:t>
            </w:r>
          </w:p>
        </w:tc>
      </w:tr>
      <w:tr w:rsidR="00E262F9" w14:paraId="17A7CBEF" w14:textId="77777777">
        <w:trPr>
          <w:divId w:val="1580403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99300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94ABA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Экипировка для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4B8B6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ECA41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1D291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160 000</w:t>
            </w:r>
          </w:p>
        </w:tc>
      </w:tr>
      <w:tr w:rsidR="00E262F9" w14:paraId="6E7CDCD4" w14:textId="77777777">
        <w:trPr>
          <w:divId w:val="1580403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75FB3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F21A2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Рекламная вывеска, изготовление транспарантов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A01E4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770F5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5146A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150 000</w:t>
            </w:r>
          </w:p>
        </w:tc>
      </w:tr>
      <w:tr w:rsidR="00E262F9" w14:paraId="28C3218D" w14:textId="77777777">
        <w:trPr>
          <w:divId w:val="1580403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0B0CE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BB3C4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Прочие расходы(касса, терминал, компьютер, принтер, мебель(стол,стулья), стеллажи)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C3362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 xml:space="preserve"> 400 000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BED86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40CFC" w14:textId="77777777" w:rsidR="00E262F9" w:rsidRDefault="00E262F9">
            <w:pPr>
              <w:spacing w:before="75" w:after="75"/>
              <w:jc w:val="center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400 000</w:t>
            </w:r>
          </w:p>
        </w:tc>
      </w:tr>
      <w:tr w:rsidR="00E262F9" w14:paraId="7B78C91B" w14:textId="77777777">
        <w:trPr>
          <w:divId w:val="158040338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AD764" w14:textId="77777777" w:rsidR="00E262F9" w:rsidRDefault="00E262F9">
            <w:pPr>
              <w:spacing w:before="75" w:after="75"/>
              <w:jc w:val="right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="Times New Roman"/>
                <w:kern w:val="0"/>
                <w:sz w:val="18"/>
                <w:szCs w:val="18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07DF" w14:textId="6E3134F3" w:rsidR="00E262F9" w:rsidRPr="00722BE5" w:rsidRDefault="00E262F9" w:rsidP="00722BE5">
            <w:pPr>
              <w:pStyle w:val="a5"/>
              <w:numPr>
                <w:ilvl w:val="0"/>
                <w:numId w:val="7"/>
              </w:numPr>
              <w:spacing w:before="75" w:after="75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722BE5">
              <w:rPr>
                <w:rFonts w:ascii="Verdana" w:hAnsi="Verdana"/>
                <w:sz w:val="18"/>
                <w:szCs w:val="18"/>
              </w:rPr>
              <w:t>870 000</w:t>
            </w:r>
          </w:p>
        </w:tc>
      </w:tr>
    </w:tbl>
    <w:p w14:paraId="4F44AFB5" w14:textId="0F161323" w:rsidR="000748C7" w:rsidRDefault="000748C7"/>
    <w:p w14:paraId="0DE4BE34" w14:textId="766ED20C" w:rsidR="00FB72D3" w:rsidRDefault="00722BE5" w:rsidP="00722BE5">
      <w:pPr>
        <w:pStyle w:val="a5"/>
        <w:ind w:left="720" w:firstLine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</w:t>
      </w:r>
      <w:r w:rsidRPr="00722BE5">
        <w:rPr>
          <w:b/>
          <w:bCs/>
          <w:sz w:val="30"/>
          <w:szCs w:val="30"/>
        </w:rPr>
        <w:t>Организационый план.</w:t>
      </w:r>
    </w:p>
    <w:p w14:paraId="05B6F83E" w14:textId="713715C6" w:rsidR="00EC5DF8" w:rsidRDefault="00EC5DF8" w:rsidP="00722BE5">
      <w:pPr>
        <w:pStyle w:val="a5"/>
        <w:ind w:left="720" w:firstLine="0"/>
        <w:rPr>
          <w:b/>
          <w:bCs/>
          <w:sz w:val="30"/>
          <w:szCs w:val="30"/>
        </w:rPr>
      </w:pPr>
    </w:p>
    <w:p w14:paraId="75710F54" w14:textId="623DEB37" w:rsidR="00ED7BE0" w:rsidRDefault="00ED7BE0" w:rsidP="00ED7BE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8"/>
        <w:gridCol w:w="2320"/>
        <w:gridCol w:w="2284"/>
        <w:gridCol w:w="2133"/>
      </w:tblGrid>
      <w:tr w:rsidR="00010893" w14:paraId="306E0221" w14:textId="27361F33" w:rsidTr="00010893">
        <w:tc>
          <w:tcPr>
            <w:tcW w:w="2608" w:type="dxa"/>
          </w:tcPr>
          <w:p w14:paraId="34CA8C9D" w14:textId="5F5625CB" w:rsidR="00010893" w:rsidRDefault="00010893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  <w:tc>
          <w:tcPr>
            <w:tcW w:w="2320" w:type="dxa"/>
          </w:tcPr>
          <w:p w14:paraId="5981275E" w14:textId="7AFB1156" w:rsidR="00010893" w:rsidRDefault="00010893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Кол-во </w:t>
            </w:r>
          </w:p>
        </w:tc>
        <w:tc>
          <w:tcPr>
            <w:tcW w:w="2284" w:type="dxa"/>
          </w:tcPr>
          <w:p w14:paraId="4AD0342A" w14:textId="7B970786" w:rsidR="00010893" w:rsidRDefault="00010893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Зп, руб</w:t>
            </w:r>
          </w:p>
        </w:tc>
        <w:tc>
          <w:tcPr>
            <w:tcW w:w="2133" w:type="dxa"/>
          </w:tcPr>
          <w:p w14:paraId="6257BDEB" w14:textId="0106A813" w:rsidR="00010893" w:rsidRDefault="00010893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Общий итог</w:t>
            </w:r>
          </w:p>
        </w:tc>
      </w:tr>
      <w:tr w:rsidR="00010893" w14:paraId="0F048DCB" w14:textId="5B1DCAC5" w:rsidTr="00010893">
        <w:tc>
          <w:tcPr>
            <w:tcW w:w="2608" w:type="dxa"/>
          </w:tcPr>
          <w:p w14:paraId="075481C9" w14:textId="2D12B5DA" w:rsidR="00010893" w:rsidRDefault="00010893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Механик</w:t>
            </w:r>
          </w:p>
        </w:tc>
        <w:tc>
          <w:tcPr>
            <w:tcW w:w="2320" w:type="dxa"/>
          </w:tcPr>
          <w:p w14:paraId="5003AEAC" w14:textId="0A23B3FD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84" w:type="dxa"/>
          </w:tcPr>
          <w:p w14:paraId="3850CE3B" w14:textId="64DD04B2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25 000</w:t>
            </w:r>
          </w:p>
        </w:tc>
        <w:tc>
          <w:tcPr>
            <w:tcW w:w="2133" w:type="dxa"/>
          </w:tcPr>
          <w:p w14:paraId="20F8BEB6" w14:textId="1FCC6D9D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50 000</w:t>
            </w:r>
          </w:p>
        </w:tc>
      </w:tr>
      <w:tr w:rsidR="00010893" w14:paraId="11DD19F4" w14:textId="01B9091D" w:rsidTr="00010893">
        <w:tc>
          <w:tcPr>
            <w:tcW w:w="2608" w:type="dxa"/>
          </w:tcPr>
          <w:p w14:paraId="3CC06EDA" w14:textId="58A4D7A4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Администратор </w:t>
            </w:r>
          </w:p>
        </w:tc>
        <w:tc>
          <w:tcPr>
            <w:tcW w:w="2320" w:type="dxa"/>
          </w:tcPr>
          <w:p w14:paraId="3D696D53" w14:textId="46F195D4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84" w:type="dxa"/>
          </w:tcPr>
          <w:p w14:paraId="1093D19C" w14:textId="0B59A659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60 000</w:t>
            </w:r>
          </w:p>
        </w:tc>
        <w:tc>
          <w:tcPr>
            <w:tcW w:w="2133" w:type="dxa"/>
          </w:tcPr>
          <w:p w14:paraId="329F4B78" w14:textId="014689DE" w:rsidR="00010893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60 000</w:t>
            </w:r>
          </w:p>
        </w:tc>
      </w:tr>
      <w:tr w:rsidR="003E5F4A" w14:paraId="6DAD1B37" w14:textId="77777777" w:rsidTr="00010893">
        <w:tc>
          <w:tcPr>
            <w:tcW w:w="2608" w:type="dxa"/>
          </w:tcPr>
          <w:p w14:paraId="7F7D2299" w14:textId="4630B46D" w:rsidR="003E5F4A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Инструктор</w:t>
            </w:r>
          </w:p>
        </w:tc>
        <w:tc>
          <w:tcPr>
            <w:tcW w:w="2320" w:type="dxa"/>
          </w:tcPr>
          <w:p w14:paraId="7EA5562B" w14:textId="55868832" w:rsidR="003E5F4A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84" w:type="dxa"/>
          </w:tcPr>
          <w:p w14:paraId="27E7A2F0" w14:textId="19993B3A" w:rsidR="003E5F4A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25 000</w:t>
            </w:r>
          </w:p>
        </w:tc>
        <w:tc>
          <w:tcPr>
            <w:tcW w:w="2133" w:type="dxa"/>
          </w:tcPr>
          <w:p w14:paraId="7C6299A4" w14:textId="76D1BD68" w:rsidR="003E5F4A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25 000</w:t>
            </w:r>
          </w:p>
        </w:tc>
      </w:tr>
      <w:tr w:rsidR="007F38C2" w14:paraId="3751D41A" w14:textId="77777777" w:rsidTr="00010893">
        <w:tc>
          <w:tcPr>
            <w:tcW w:w="2608" w:type="dxa"/>
          </w:tcPr>
          <w:p w14:paraId="7E349508" w14:textId="77777777" w:rsidR="007F38C2" w:rsidRDefault="007F38C2" w:rsidP="00ED7BE0">
            <w:pPr>
              <w:rPr>
                <w:sz w:val="30"/>
                <w:szCs w:val="30"/>
              </w:rPr>
            </w:pPr>
          </w:p>
        </w:tc>
        <w:tc>
          <w:tcPr>
            <w:tcW w:w="2320" w:type="dxa"/>
          </w:tcPr>
          <w:p w14:paraId="4246402E" w14:textId="77777777" w:rsidR="007F38C2" w:rsidRDefault="007F38C2" w:rsidP="00ED7BE0">
            <w:pPr>
              <w:rPr>
                <w:sz w:val="30"/>
                <w:szCs w:val="30"/>
              </w:rPr>
            </w:pPr>
          </w:p>
        </w:tc>
        <w:tc>
          <w:tcPr>
            <w:tcW w:w="2284" w:type="dxa"/>
          </w:tcPr>
          <w:p w14:paraId="1C18EA52" w14:textId="77777777" w:rsidR="007F38C2" w:rsidRDefault="007F38C2" w:rsidP="00ED7BE0">
            <w:pPr>
              <w:rPr>
                <w:sz w:val="30"/>
                <w:szCs w:val="30"/>
              </w:rPr>
            </w:pPr>
          </w:p>
        </w:tc>
        <w:tc>
          <w:tcPr>
            <w:tcW w:w="2133" w:type="dxa"/>
          </w:tcPr>
          <w:p w14:paraId="02E21BD1" w14:textId="1BC18E6E" w:rsidR="007F38C2" w:rsidRDefault="007F38C2" w:rsidP="00ED7BE0">
            <w:pPr>
              <w:rPr>
                <w:sz w:val="30"/>
                <w:szCs w:val="30"/>
              </w:rPr>
            </w:pPr>
          </w:p>
        </w:tc>
      </w:tr>
      <w:tr w:rsidR="003E5F4A" w14:paraId="6B48F8C5" w14:textId="77777777" w:rsidTr="00010893">
        <w:tc>
          <w:tcPr>
            <w:tcW w:w="2608" w:type="dxa"/>
          </w:tcPr>
          <w:p w14:paraId="5D42B8BB" w14:textId="63911214" w:rsidR="003E5F4A" w:rsidRDefault="003E5F4A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</w:t>
            </w:r>
          </w:p>
        </w:tc>
        <w:tc>
          <w:tcPr>
            <w:tcW w:w="2320" w:type="dxa"/>
          </w:tcPr>
          <w:p w14:paraId="63B5C003" w14:textId="4C9F3C27" w:rsidR="003E5F4A" w:rsidRDefault="003E5F4A" w:rsidP="00ED7BE0">
            <w:pPr>
              <w:rPr>
                <w:sz w:val="30"/>
                <w:szCs w:val="30"/>
              </w:rPr>
            </w:pPr>
          </w:p>
        </w:tc>
        <w:tc>
          <w:tcPr>
            <w:tcW w:w="2284" w:type="dxa"/>
          </w:tcPr>
          <w:p w14:paraId="4E942A60" w14:textId="6A2C9D66" w:rsidR="003E5F4A" w:rsidRDefault="003E5F4A" w:rsidP="00ED7BE0">
            <w:pPr>
              <w:rPr>
                <w:sz w:val="30"/>
                <w:szCs w:val="30"/>
              </w:rPr>
            </w:pPr>
          </w:p>
        </w:tc>
        <w:tc>
          <w:tcPr>
            <w:tcW w:w="2133" w:type="dxa"/>
          </w:tcPr>
          <w:p w14:paraId="252A854F" w14:textId="418C6B79" w:rsidR="003E5F4A" w:rsidRDefault="00EC5DF8" w:rsidP="00ED7B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135 000</w:t>
            </w:r>
          </w:p>
        </w:tc>
      </w:tr>
    </w:tbl>
    <w:p w14:paraId="46416F93" w14:textId="02DACC82" w:rsidR="00ED7BE0" w:rsidRDefault="005859B9" w:rsidP="00ED7BE0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CB1909">
        <w:rPr>
          <w:sz w:val="30"/>
          <w:szCs w:val="30"/>
        </w:rPr>
        <w:t>В данной таблице видно, что численность сотрудников составит 4 человека. Директор же будет выполнять основные обязанности: размещение рекламы</w:t>
      </w:r>
      <w:r w:rsidR="00A00C68">
        <w:rPr>
          <w:sz w:val="30"/>
          <w:szCs w:val="30"/>
        </w:rPr>
        <w:t>, работа с бухгалтер</w:t>
      </w:r>
      <w:r w:rsidR="00D20A20">
        <w:rPr>
          <w:sz w:val="30"/>
          <w:szCs w:val="30"/>
        </w:rPr>
        <w:t xml:space="preserve">ией, поиск поставщиков </w:t>
      </w:r>
      <w:r w:rsidR="009E191D">
        <w:rPr>
          <w:sz w:val="30"/>
          <w:szCs w:val="30"/>
        </w:rPr>
        <w:t xml:space="preserve">и </w:t>
      </w:r>
      <w:r w:rsidR="00D20A20">
        <w:rPr>
          <w:sz w:val="30"/>
          <w:szCs w:val="30"/>
        </w:rPr>
        <w:t xml:space="preserve"> организаци</w:t>
      </w:r>
      <w:r w:rsidR="009E191D">
        <w:rPr>
          <w:sz w:val="30"/>
          <w:szCs w:val="30"/>
        </w:rPr>
        <w:t>я</w:t>
      </w:r>
      <w:r w:rsidR="00D20A20">
        <w:rPr>
          <w:sz w:val="30"/>
          <w:szCs w:val="30"/>
        </w:rPr>
        <w:t xml:space="preserve"> закупки</w:t>
      </w:r>
      <w:r w:rsidR="009E191D">
        <w:rPr>
          <w:sz w:val="30"/>
          <w:szCs w:val="30"/>
        </w:rPr>
        <w:t xml:space="preserve"> прочих товаров. </w:t>
      </w:r>
    </w:p>
    <w:p w14:paraId="672595B6" w14:textId="77777777" w:rsidR="005859B9" w:rsidRDefault="005859B9" w:rsidP="00ED7BE0">
      <w:pPr>
        <w:rPr>
          <w:sz w:val="30"/>
          <w:szCs w:val="30"/>
        </w:rPr>
      </w:pPr>
    </w:p>
    <w:p w14:paraId="569F291F" w14:textId="757D1844" w:rsidR="005859B9" w:rsidRDefault="0091733B" w:rsidP="0091733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</w:t>
      </w:r>
      <w:r>
        <w:rPr>
          <w:b/>
          <w:bCs/>
          <w:sz w:val="30"/>
          <w:szCs w:val="30"/>
          <w:lang w:val="en-GB"/>
        </w:rPr>
        <w:t>Swot</w:t>
      </w:r>
      <w:r>
        <w:rPr>
          <w:b/>
          <w:bCs/>
          <w:sz w:val="30"/>
          <w:szCs w:val="30"/>
        </w:rPr>
        <w:t>-анализ</w:t>
      </w:r>
    </w:p>
    <w:p w14:paraId="651664C0" w14:textId="77777777" w:rsidR="0091733B" w:rsidRDefault="0091733B" w:rsidP="0091733B">
      <w:pPr>
        <w:rPr>
          <w:sz w:val="30"/>
          <w:szCs w:val="30"/>
        </w:rPr>
      </w:pPr>
    </w:p>
    <w:p w14:paraId="0E16340D" w14:textId="4F185A1E" w:rsidR="007E35B7" w:rsidRPr="00F5500E" w:rsidRDefault="007E35B7" w:rsidP="0091733B">
      <w:pPr>
        <w:rPr>
          <w:rFonts w:ascii="Times New Roman" w:hAnsi="Times New Roman" w:cs="Times New Roman"/>
          <w:sz w:val="30"/>
          <w:szCs w:val="30"/>
        </w:rPr>
      </w:pPr>
      <w:r w:rsidRPr="00F5500E">
        <w:rPr>
          <w:rFonts w:ascii="Times New Roman" w:hAnsi="Times New Roman" w:cs="Times New Roman"/>
          <w:sz w:val="30"/>
          <w:szCs w:val="30"/>
        </w:rPr>
        <w:t>Сильные стороны проекта:</w:t>
      </w:r>
    </w:p>
    <w:p w14:paraId="41B73C8F" w14:textId="6C1CE765" w:rsidR="007E35B7" w:rsidRPr="00F5500E" w:rsidRDefault="007E35B7" w:rsidP="007E35B7">
      <w:pPr>
        <w:pStyle w:val="a5"/>
        <w:numPr>
          <w:ilvl w:val="0"/>
          <w:numId w:val="8"/>
        </w:numPr>
        <w:rPr>
          <w:sz w:val="30"/>
          <w:szCs w:val="30"/>
        </w:rPr>
      </w:pPr>
      <w:r w:rsidRPr="00F5500E">
        <w:rPr>
          <w:sz w:val="30"/>
          <w:szCs w:val="30"/>
        </w:rPr>
        <w:t>Нет конкурентов в городе</w:t>
      </w:r>
    </w:p>
    <w:p w14:paraId="14D0BEDD" w14:textId="6E197F05" w:rsidR="00857B12" w:rsidRPr="00F5500E" w:rsidRDefault="00857B12" w:rsidP="009C4781">
      <w:pPr>
        <w:pStyle w:val="a5"/>
        <w:numPr>
          <w:ilvl w:val="0"/>
          <w:numId w:val="8"/>
        </w:numPr>
        <w:rPr>
          <w:sz w:val="30"/>
          <w:szCs w:val="30"/>
        </w:rPr>
      </w:pPr>
      <w:r w:rsidRPr="00F5500E">
        <w:rPr>
          <w:sz w:val="30"/>
          <w:szCs w:val="30"/>
        </w:rPr>
        <w:t>Большой спрос на услуги</w:t>
      </w:r>
    </w:p>
    <w:p w14:paraId="7F7F268B" w14:textId="4B0D6125" w:rsidR="009C4781" w:rsidRPr="00F5500E" w:rsidRDefault="009C4781" w:rsidP="009C4781">
      <w:pPr>
        <w:pStyle w:val="a5"/>
        <w:numPr>
          <w:ilvl w:val="0"/>
          <w:numId w:val="8"/>
        </w:numPr>
        <w:rPr>
          <w:sz w:val="30"/>
          <w:szCs w:val="30"/>
        </w:rPr>
      </w:pPr>
      <w:r w:rsidRPr="00F5500E">
        <w:rPr>
          <w:sz w:val="30"/>
          <w:szCs w:val="30"/>
        </w:rPr>
        <w:t xml:space="preserve">Возможность </w:t>
      </w:r>
      <w:r w:rsidR="00A95094" w:rsidRPr="00F5500E">
        <w:rPr>
          <w:sz w:val="30"/>
          <w:szCs w:val="30"/>
        </w:rPr>
        <w:t xml:space="preserve">развития </w:t>
      </w:r>
      <w:r w:rsidR="00226E09">
        <w:rPr>
          <w:sz w:val="30"/>
          <w:szCs w:val="30"/>
        </w:rPr>
        <w:t>в городе</w:t>
      </w:r>
    </w:p>
    <w:p w14:paraId="214CE772" w14:textId="3B769E4A" w:rsidR="00B70C41" w:rsidRPr="00F5500E" w:rsidRDefault="00B70C41" w:rsidP="009C4781">
      <w:pPr>
        <w:pStyle w:val="a5"/>
        <w:numPr>
          <w:ilvl w:val="0"/>
          <w:numId w:val="8"/>
        </w:numPr>
        <w:rPr>
          <w:sz w:val="30"/>
          <w:szCs w:val="30"/>
        </w:rPr>
      </w:pPr>
      <w:r w:rsidRPr="00F5500E">
        <w:rPr>
          <w:sz w:val="30"/>
          <w:szCs w:val="30"/>
        </w:rPr>
        <w:t>Популя</w:t>
      </w:r>
      <w:r w:rsidR="00756E54" w:rsidRPr="00F5500E">
        <w:rPr>
          <w:sz w:val="30"/>
          <w:szCs w:val="30"/>
        </w:rPr>
        <w:t>ризация спорта и активного образа жизни</w:t>
      </w:r>
    </w:p>
    <w:p w14:paraId="7F706506" w14:textId="77777777" w:rsidR="00A95094" w:rsidRPr="00F5500E" w:rsidRDefault="00A95094" w:rsidP="00A95094">
      <w:pPr>
        <w:pStyle w:val="a5"/>
        <w:ind w:left="720" w:firstLine="0"/>
        <w:rPr>
          <w:sz w:val="30"/>
          <w:szCs w:val="30"/>
        </w:rPr>
      </w:pPr>
    </w:p>
    <w:p w14:paraId="7DCC5C95" w14:textId="09E2A342" w:rsidR="00A95094" w:rsidRPr="00F5500E" w:rsidRDefault="00A95094" w:rsidP="00A95094">
      <w:pPr>
        <w:rPr>
          <w:rFonts w:ascii="Times New Roman" w:hAnsi="Times New Roman" w:cs="Times New Roman"/>
          <w:sz w:val="30"/>
          <w:szCs w:val="30"/>
        </w:rPr>
      </w:pPr>
      <w:r w:rsidRPr="00F5500E">
        <w:rPr>
          <w:rFonts w:ascii="Times New Roman" w:hAnsi="Times New Roman" w:cs="Times New Roman"/>
          <w:sz w:val="30"/>
          <w:szCs w:val="30"/>
        </w:rPr>
        <w:t>Слабые  стороны:</w:t>
      </w:r>
    </w:p>
    <w:p w14:paraId="64307B5E" w14:textId="3386A67D" w:rsidR="00A95094" w:rsidRPr="00F5500E" w:rsidRDefault="00A95094" w:rsidP="00A95094">
      <w:pPr>
        <w:pStyle w:val="a5"/>
        <w:numPr>
          <w:ilvl w:val="0"/>
          <w:numId w:val="9"/>
        </w:numPr>
        <w:rPr>
          <w:sz w:val="30"/>
          <w:szCs w:val="30"/>
        </w:rPr>
      </w:pPr>
      <w:r w:rsidRPr="00F5500E">
        <w:rPr>
          <w:sz w:val="30"/>
          <w:szCs w:val="30"/>
        </w:rPr>
        <w:t xml:space="preserve">Небольшая численность населения </w:t>
      </w:r>
    </w:p>
    <w:p w14:paraId="5E1352FD" w14:textId="02DA70E0" w:rsidR="00A95094" w:rsidRPr="00F5500E" w:rsidRDefault="00A95094" w:rsidP="00A95094">
      <w:pPr>
        <w:pStyle w:val="a5"/>
        <w:numPr>
          <w:ilvl w:val="0"/>
          <w:numId w:val="9"/>
        </w:numPr>
        <w:rPr>
          <w:sz w:val="30"/>
          <w:szCs w:val="30"/>
        </w:rPr>
      </w:pPr>
      <w:r w:rsidRPr="00F5500E">
        <w:rPr>
          <w:sz w:val="30"/>
          <w:szCs w:val="30"/>
        </w:rPr>
        <w:lastRenderedPageBreak/>
        <w:t xml:space="preserve">Малоизвестная организация </w:t>
      </w:r>
    </w:p>
    <w:p w14:paraId="692F78EC" w14:textId="51CC5F61" w:rsidR="00A95094" w:rsidRPr="00F5500E" w:rsidRDefault="00AF5F09" w:rsidP="00A95094">
      <w:pPr>
        <w:pStyle w:val="a5"/>
        <w:numPr>
          <w:ilvl w:val="0"/>
          <w:numId w:val="9"/>
        </w:numPr>
        <w:rPr>
          <w:sz w:val="30"/>
          <w:szCs w:val="30"/>
        </w:rPr>
      </w:pPr>
      <w:r w:rsidRPr="00F5500E">
        <w:rPr>
          <w:sz w:val="30"/>
          <w:szCs w:val="30"/>
        </w:rPr>
        <w:t>Высокие затраты</w:t>
      </w:r>
      <w:r w:rsidR="00B70C41" w:rsidRPr="00F5500E">
        <w:rPr>
          <w:sz w:val="30"/>
          <w:szCs w:val="30"/>
        </w:rPr>
        <w:t xml:space="preserve"> на открытие </w:t>
      </w:r>
      <w:r w:rsidR="00756E54" w:rsidRPr="00F5500E">
        <w:rPr>
          <w:sz w:val="30"/>
          <w:szCs w:val="30"/>
        </w:rPr>
        <w:t>и содержание проекта</w:t>
      </w:r>
    </w:p>
    <w:p w14:paraId="01CCD940" w14:textId="2196EDA4" w:rsidR="00756E54" w:rsidRPr="00F5500E" w:rsidRDefault="00756E54" w:rsidP="00756E54">
      <w:pPr>
        <w:rPr>
          <w:rFonts w:ascii="Times New Roman" w:hAnsi="Times New Roman" w:cs="Times New Roman"/>
          <w:sz w:val="30"/>
          <w:szCs w:val="30"/>
        </w:rPr>
      </w:pPr>
    </w:p>
    <w:p w14:paraId="1FB6A999" w14:textId="27FC1169" w:rsidR="00756E54" w:rsidRPr="00F5500E" w:rsidRDefault="00756E54" w:rsidP="00756E54">
      <w:pPr>
        <w:rPr>
          <w:rFonts w:ascii="Times New Roman" w:hAnsi="Times New Roman" w:cs="Times New Roman"/>
          <w:sz w:val="30"/>
          <w:szCs w:val="30"/>
        </w:rPr>
      </w:pPr>
      <w:r w:rsidRPr="00F5500E">
        <w:rPr>
          <w:rFonts w:ascii="Times New Roman" w:hAnsi="Times New Roman" w:cs="Times New Roman"/>
          <w:sz w:val="30"/>
          <w:szCs w:val="30"/>
        </w:rPr>
        <w:t>Угрозы:</w:t>
      </w:r>
    </w:p>
    <w:p w14:paraId="5E151BA2" w14:textId="34E1EE2E" w:rsidR="00756E54" w:rsidRPr="00F5500E" w:rsidRDefault="000219FB" w:rsidP="00756E54">
      <w:pPr>
        <w:pStyle w:val="a5"/>
        <w:numPr>
          <w:ilvl w:val="0"/>
          <w:numId w:val="10"/>
        </w:numPr>
        <w:rPr>
          <w:sz w:val="30"/>
          <w:szCs w:val="30"/>
        </w:rPr>
      </w:pPr>
      <w:r w:rsidRPr="00F5500E">
        <w:rPr>
          <w:sz w:val="30"/>
          <w:szCs w:val="30"/>
        </w:rPr>
        <w:t>Появление конкурентов на рынке</w:t>
      </w:r>
    </w:p>
    <w:p w14:paraId="3F4EE86D" w14:textId="6302802E" w:rsidR="000219FB" w:rsidRPr="00F5500E" w:rsidRDefault="000219FB" w:rsidP="00756E54">
      <w:pPr>
        <w:pStyle w:val="a5"/>
        <w:numPr>
          <w:ilvl w:val="0"/>
          <w:numId w:val="10"/>
        </w:numPr>
        <w:rPr>
          <w:sz w:val="30"/>
          <w:szCs w:val="30"/>
        </w:rPr>
      </w:pPr>
      <w:r w:rsidRPr="00F5500E">
        <w:rPr>
          <w:sz w:val="30"/>
          <w:szCs w:val="30"/>
        </w:rPr>
        <w:t>Увеличение цен на аренду и расходные материалы</w:t>
      </w:r>
    </w:p>
    <w:p w14:paraId="77233FEE" w14:textId="3192E7A5" w:rsidR="000219FB" w:rsidRPr="00F5500E" w:rsidRDefault="001E7329" w:rsidP="00756E54">
      <w:pPr>
        <w:pStyle w:val="a5"/>
        <w:numPr>
          <w:ilvl w:val="0"/>
          <w:numId w:val="10"/>
        </w:numPr>
        <w:rPr>
          <w:sz w:val="30"/>
          <w:szCs w:val="30"/>
        </w:rPr>
      </w:pPr>
      <w:r w:rsidRPr="00F5500E">
        <w:rPr>
          <w:sz w:val="30"/>
          <w:szCs w:val="30"/>
        </w:rPr>
        <w:t>Снижение реальных доходов населения</w:t>
      </w:r>
    </w:p>
    <w:p w14:paraId="42F06E13" w14:textId="6B4AC6A7" w:rsidR="001E7329" w:rsidRPr="00F5500E" w:rsidRDefault="001E7329" w:rsidP="001E7329">
      <w:pPr>
        <w:rPr>
          <w:rFonts w:ascii="Times New Roman" w:hAnsi="Times New Roman" w:cs="Times New Roman"/>
          <w:sz w:val="30"/>
          <w:szCs w:val="30"/>
        </w:rPr>
      </w:pPr>
      <w:r w:rsidRPr="00F5500E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45C0A379" w14:textId="021DE06A" w:rsidR="001E7329" w:rsidRDefault="001E7329" w:rsidP="001E7329">
      <w:pPr>
        <w:rPr>
          <w:rFonts w:ascii="Times New Roman" w:hAnsi="Times New Roman" w:cs="Times New Roman"/>
          <w:sz w:val="30"/>
          <w:szCs w:val="30"/>
        </w:rPr>
      </w:pPr>
      <w:r w:rsidRPr="00F5500E">
        <w:rPr>
          <w:rFonts w:ascii="Times New Roman" w:hAnsi="Times New Roman" w:cs="Times New Roman"/>
          <w:sz w:val="30"/>
          <w:szCs w:val="30"/>
        </w:rPr>
        <w:t xml:space="preserve">Исходя из </w:t>
      </w:r>
      <w:r w:rsidR="00401305" w:rsidRPr="00F5500E">
        <w:rPr>
          <w:rFonts w:ascii="Times New Roman" w:hAnsi="Times New Roman" w:cs="Times New Roman"/>
          <w:sz w:val="30"/>
          <w:szCs w:val="30"/>
        </w:rPr>
        <w:t>результата анализ</w:t>
      </w:r>
      <w:r w:rsidR="00F5500E">
        <w:rPr>
          <w:rFonts w:ascii="Times New Roman" w:hAnsi="Times New Roman" w:cs="Times New Roman"/>
          <w:sz w:val="30"/>
          <w:szCs w:val="30"/>
        </w:rPr>
        <w:t>а , можно сделать вывод, что основными сильными сторонами, способными устранить угрозы внешней среды являются</w:t>
      </w:r>
      <w:r w:rsidR="00332B3B">
        <w:rPr>
          <w:rFonts w:ascii="Times New Roman" w:hAnsi="Times New Roman" w:cs="Times New Roman"/>
          <w:sz w:val="30"/>
          <w:szCs w:val="30"/>
        </w:rPr>
        <w:t xml:space="preserve"> спрос на услугу и отсутствие конкурентов.</w:t>
      </w:r>
    </w:p>
    <w:p w14:paraId="398E352A" w14:textId="77777777" w:rsidR="00D66259" w:rsidRDefault="00D66259" w:rsidP="001E7329">
      <w:pPr>
        <w:rPr>
          <w:rFonts w:ascii="Times New Roman" w:hAnsi="Times New Roman" w:cs="Times New Roman"/>
          <w:sz w:val="30"/>
          <w:szCs w:val="30"/>
        </w:rPr>
      </w:pPr>
    </w:p>
    <w:p w14:paraId="0106A1DD" w14:textId="77777777" w:rsidR="00D66259" w:rsidRDefault="00D66259" w:rsidP="001E7329">
      <w:pPr>
        <w:rPr>
          <w:rFonts w:ascii="Times New Roman" w:hAnsi="Times New Roman" w:cs="Times New Roman"/>
          <w:sz w:val="30"/>
          <w:szCs w:val="30"/>
        </w:rPr>
      </w:pPr>
    </w:p>
    <w:p w14:paraId="17683D3A" w14:textId="5B6A2ABE" w:rsidR="00D66259" w:rsidRDefault="00656D39" w:rsidP="001E7329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5.Финансовый план </w:t>
      </w:r>
    </w:p>
    <w:p w14:paraId="1CB905EB" w14:textId="77777777" w:rsidR="00656D39" w:rsidRDefault="00656D39" w:rsidP="001E732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851"/>
        <w:gridCol w:w="3240"/>
        <w:gridCol w:w="2835"/>
      </w:tblGrid>
      <w:tr w:rsidR="00CE23BA" w:rsidRPr="00D665CC" w14:paraId="3283743E" w14:textId="77777777" w:rsidTr="00CE23BA">
        <w:trPr>
          <w:trHeight w:val="555"/>
        </w:trPr>
        <w:tc>
          <w:tcPr>
            <w:tcW w:w="2851" w:type="dxa"/>
            <w:vAlign w:val="bottom"/>
          </w:tcPr>
          <w:p w14:paraId="0B575646" w14:textId="564D325A" w:rsidR="00CE23BA" w:rsidRPr="00D665CC" w:rsidRDefault="00CE23BA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Расходы / </w:t>
            </w:r>
            <w:r w:rsidR="00283DB4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доходы</w:t>
            </w:r>
          </w:p>
        </w:tc>
        <w:tc>
          <w:tcPr>
            <w:tcW w:w="3240" w:type="dxa"/>
          </w:tcPr>
          <w:p w14:paraId="72C649AE" w14:textId="03DC5C16" w:rsidR="00CE23BA" w:rsidRPr="00D665CC" w:rsidRDefault="000E0BF8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>Итого</w:t>
            </w:r>
          </w:p>
        </w:tc>
        <w:tc>
          <w:tcPr>
            <w:tcW w:w="2835" w:type="dxa"/>
          </w:tcPr>
          <w:p w14:paraId="50B143FE" w14:textId="522A02E6" w:rsidR="00CE23BA" w:rsidRPr="00D665CC" w:rsidRDefault="000E0BF8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>Итого</w:t>
            </w:r>
          </w:p>
        </w:tc>
      </w:tr>
      <w:tr w:rsidR="00EB4471" w:rsidRPr="00D665CC" w14:paraId="4687B9BE" w14:textId="77777777" w:rsidTr="000059B6">
        <w:trPr>
          <w:trHeight w:val="508"/>
        </w:trPr>
        <w:tc>
          <w:tcPr>
            <w:tcW w:w="2851" w:type="dxa"/>
            <w:vAlign w:val="bottom"/>
          </w:tcPr>
          <w:p w14:paraId="780F3674" w14:textId="5C4E487C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Расходы </w:t>
            </w:r>
          </w:p>
        </w:tc>
        <w:tc>
          <w:tcPr>
            <w:tcW w:w="3240" w:type="dxa"/>
            <w:vAlign w:val="bottom"/>
          </w:tcPr>
          <w:p w14:paraId="7AA8E85D" w14:textId="29E35834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На месяц</w:t>
            </w:r>
          </w:p>
        </w:tc>
        <w:tc>
          <w:tcPr>
            <w:tcW w:w="2835" w:type="dxa"/>
            <w:vAlign w:val="bottom"/>
          </w:tcPr>
          <w:p w14:paraId="7B2C0631" w14:textId="56CDCEAF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На год</w:t>
            </w:r>
          </w:p>
        </w:tc>
      </w:tr>
      <w:tr w:rsidR="00EB4471" w:rsidRPr="00D665CC" w14:paraId="7312B5D2" w14:textId="77777777" w:rsidTr="000059B6">
        <w:trPr>
          <w:trHeight w:val="555"/>
        </w:trPr>
        <w:tc>
          <w:tcPr>
            <w:tcW w:w="2851" w:type="dxa"/>
            <w:vAlign w:val="bottom"/>
          </w:tcPr>
          <w:p w14:paraId="5FED919A" w14:textId="423FA340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Затраты связанные с закупкой   </w:t>
            </w:r>
          </w:p>
        </w:tc>
        <w:tc>
          <w:tcPr>
            <w:tcW w:w="3240" w:type="dxa"/>
            <w:vAlign w:val="bottom"/>
          </w:tcPr>
          <w:p w14:paraId="37F7AA25" w14:textId="13263356" w:rsidR="00EB4471" w:rsidRPr="00D665CC" w:rsidRDefault="00DB33F9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>4 705 000</w:t>
            </w:r>
          </w:p>
        </w:tc>
        <w:tc>
          <w:tcPr>
            <w:tcW w:w="2835" w:type="dxa"/>
            <w:vAlign w:val="bottom"/>
          </w:tcPr>
          <w:p w14:paraId="02B78319" w14:textId="307EE12C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0</w:t>
            </w:r>
          </w:p>
        </w:tc>
      </w:tr>
      <w:tr w:rsidR="00EB4471" w:rsidRPr="00D665CC" w14:paraId="3B4B0E2D" w14:textId="77777777" w:rsidTr="000059B6">
        <w:trPr>
          <w:trHeight w:val="508"/>
        </w:trPr>
        <w:tc>
          <w:tcPr>
            <w:tcW w:w="2851" w:type="dxa"/>
            <w:vAlign w:val="bottom"/>
          </w:tcPr>
          <w:p w14:paraId="7976BD57" w14:textId="61E6DC10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Оплата за аренду помещения</w:t>
            </w:r>
          </w:p>
        </w:tc>
        <w:tc>
          <w:tcPr>
            <w:tcW w:w="3240" w:type="dxa"/>
            <w:vAlign w:val="bottom"/>
          </w:tcPr>
          <w:p w14:paraId="5B4AB8E0" w14:textId="05C70522" w:rsidR="00EB4471" w:rsidRPr="00D665CC" w:rsidRDefault="007272B0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400 </w:t>
            </w:r>
            <w:r w:rsidR="00EB4471"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 000</w:t>
            </w:r>
          </w:p>
        </w:tc>
        <w:tc>
          <w:tcPr>
            <w:tcW w:w="2835" w:type="dxa"/>
            <w:vAlign w:val="bottom"/>
          </w:tcPr>
          <w:p w14:paraId="3CE0B991" w14:textId="7EFB4F3B" w:rsidR="00EB4471" w:rsidRPr="00D665CC" w:rsidRDefault="009A3914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4</w:t>
            </w:r>
            <w:r w:rsidR="003F0BF7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 </w:t>
            </w:r>
            <w:r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800</w:t>
            </w:r>
            <w:r w:rsidR="003F0BF7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 </w:t>
            </w:r>
            <w:r w:rsidR="00EB4471"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 000</w:t>
            </w:r>
          </w:p>
        </w:tc>
      </w:tr>
      <w:tr w:rsidR="00EB4471" w:rsidRPr="00D665CC" w14:paraId="7E140501" w14:textId="77777777" w:rsidTr="000059B6">
        <w:trPr>
          <w:trHeight w:val="555"/>
        </w:trPr>
        <w:tc>
          <w:tcPr>
            <w:tcW w:w="2851" w:type="dxa"/>
            <w:vAlign w:val="bottom"/>
          </w:tcPr>
          <w:p w14:paraId="216260C7" w14:textId="4B58E55B" w:rsidR="00EB4471" w:rsidRPr="008A34E8" w:rsidRDefault="008A34E8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ФОТ</w:t>
            </w:r>
          </w:p>
        </w:tc>
        <w:tc>
          <w:tcPr>
            <w:tcW w:w="3240" w:type="dxa"/>
            <w:vAlign w:val="bottom"/>
          </w:tcPr>
          <w:p w14:paraId="56276611" w14:textId="753592DF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1</w:t>
            </w:r>
            <w:r w:rsidR="00AD5C09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35 000</w:t>
            </w:r>
          </w:p>
        </w:tc>
        <w:tc>
          <w:tcPr>
            <w:tcW w:w="2835" w:type="dxa"/>
            <w:vAlign w:val="bottom"/>
          </w:tcPr>
          <w:p w14:paraId="10FA8D1E" w14:textId="1796C5E9" w:rsidR="00EB4471" w:rsidRPr="00E64CC2" w:rsidRDefault="00E64CC2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1 620 000</w:t>
            </w:r>
          </w:p>
        </w:tc>
      </w:tr>
      <w:tr w:rsidR="00EB4471" w:rsidRPr="00D665CC" w14:paraId="4064DF43" w14:textId="77777777" w:rsidTr="000059B6">
        <w:trPr>
          <w:trHeight w:val="555"/>
        </w:trPr>
        <w:tc>
          <w:tcPr>
            <w:tcW w:w="2851" w:type="dxa"/>
            <w:vAlign w:val="bottom"/>
          </w:tcPr>
          <w:p w14:paraId="443285F0" w14:textId="6AF00DE6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Доходы</w:t>
            </w:r>
          </w:p>
        </w:tc>
        <w:tc>
          <w:tcPr>
            <w:tcW w:w="3240" w:type="dxa"/>
            <w:vAlign w:val="bottom"/>
          </w:tcPr>
          <w:p w14:paraId="61492027" w14:textId="379856C8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В месяц</w:t>
            </w:r>
          </w:p>
        </w:tc>
        <w:tc>
          <w:tcPr>
            <w:tcW w:w="2835" w:type="dxa"/>
            <w:vAlign w:val="bottom"/>
          </w:tcPr>
          <w:p w14:paraId="77B8181A" w14:textId="5F05629B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В год</w:t>
            </w:r>
          </w:p>
        </w:tc>
      </w:tr>
      <w:tr w:rsidR="00EB4471" w:rsidRPr="00D665CC" w14:paraId="35CC477E" w14:textId="77777777" w:rsidTr="000059B6">
        <w:trPr>
          <w:trHeight w:val="555"/>
        </w:trPr>
        <w:tc>
          <w:tcPr>
            <w:tcW w:w="2851" w:type="dxa"/>
            <w:vAlign w:val="bottom"/>
          </w:tcPr>
          <w:p w14:paraId="538E369D" w14:textId="16520F58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Доход от предпринимательской деятельности</w:t>
            </w:r>
          </w:p>
        </w:tc>
        <w:tc>
          <w:tcPr>
            <w:tcW w:w="3240" w:type="dxa"/>
            <w:vAlign w:val="bottom"/>
          </w:tcPr>
          <w:p w14:paraId="11D20F83" w14:textId="4699BE78" w:rsidR="00EB4471" w:rsidRPr="00D665CC" w:rsidRDefault="00097FEF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868 </w:t>
            </w:r>
            <w:r w:rsidR="00EB4471"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 000</w:t>
            </w:r>
          </w:p>
        </w:tc>
        <w:tc>
          <w:tcPr>
            <w:tcW w:w="2835" w:type="dxa"/>
            <w:vAlign w:val="bottom"/>
          </w:tcPr>
          <w:p w14:paraId="0710DE7B" w14:textId="28B98792" w:rsidR="00EB4471" w:rsidRPr="00D665CC" w:rsidRDefault="00CE23F2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22338A"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10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> </w:t>
            </w:r>
            <w:r w:rsidRPr="0022338A"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416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Pr="0022338A"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000</w:t>
            </w:r>
          </w:p>
        </w:tc>
      </w:tr>
      <w:tr w:rsidR="00EB4471" w:rsidRPr="00D665CC" w14:paraId="5E660158" w14:textId="77777777" w:rsidTr="000059B6">
        <w:trPr>
          <w:trHeight w:val="555"/>
        </w:trPr>
        <w:tc>
          <w:tcPr>
            <w:tcW w:w="2851" w:type="dxa"/>
            <w:vAlign w:val="bottom"/>
          </w:tcPr>
          <w:p w14:paraId="7786F446" w14:textId="66859547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 xml:space="preserve">Налог </w:t>
            </w:r>
            <w:r w:rsidR="00AD5C09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6</w:t>
            </w: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3240" w:type="dxa"/>
            <w:vAlign w:val="bottom"/>
          </w:tcPr>
          <w:p w14:paraId="0F562588" w14:textId="4624171F" w:rsidR="00EB4471" w:rsidRPr="0022338A" w:rsidRDefault="0022338A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</w:pPr>
            <w:r w:rsidRPr="0022338A"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52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Pr="0022338A"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080</w:t>
            </w:r>
          </w:p>
        </w:tc>
        <w:tc>
          <w:tcPr>
            <w:tcW w:w="2835" w:type="dxa"/>
            <w:vAlign w:val="bottom"/>
          </w:tcPr>
          <w:p w14:paraId="1F77F142" w14:textId="2B39E2B1" w:rsidR="00EB4471" w:rsidRPr="009E3DE6" w:rsidRDefault="009E3DE6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14:ligatures w14:val="none"/>
              </w:rPr>
              <w:t>624 960</w:t>
            </w:r>
          </w:p>
        </w:tc>
      </w:tr>
      <w:tr w:rsidR="00EB4471" w:rsidRPr="00D665CC" w14:paraId="393BEE56" w14:textId="77777777" w:rsidTr="000059B6">
        <w:trPr>
          <w:trHeight w:val="555"/>
        </w:trPr>
        <w:tc>
          <w:tcPr>
            <w:tcW w:w="2851" w:type="dxa"/>
            <w:vAlign w:val="bottom"/>
          </w:tcPr>
          <w:p w14:paraId="4B85A43F" w14:textId="167073D5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Финансовый результат(чистая прибыль)</w:t>
            </w:r>
          </w:p>
        </w:tc>
        <w:tc>
          <w:tcPr>
            <w:tcW w:w="3240" w:type="dxa"/>
            <w:vAlign w:val="bottom"/>
          </w:tcPr>
          <w:p w14:paraId="60FADE46" w14:textId="54704A02" w:rsidR="00EB4471" w:rsidRPr="00D665CC" w:rsidRDefault="00EB4471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 w:rsidRPr="00A4665D"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  <w:t>2</w:t>
            </w:r>
            <w:r w:rsidR="00645B47"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  <w:t>80 920</w:t>
            </w:r>
          </w:p>
        </w:tc>
        <w:tc>
          <w:tcPr>
            <w:tcW w:w="2835" w:type="dxa"/>
            <w:vAlign w:val="bottom"/>
          </w:tcPr>
          <w:p w14:paraId="6A5C4391" w14:textId="14588AA1" w:rsidR="00EB4471" w:rsidRPr="00D665CC" w:rsidRDefault="009E3DE6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>3 371 040</w:t>
            </w:r>
          </w:p>
        </w:tc>
      </w:tr>
      <w:tr w:rsidR="00DE766F" w:rsidRPr="00D665CC" w14:paraId="5D5D9364" w14:textId="77777777" w:rsidTr="0041509F">
        <w:trPr>
          <w:trHeight w:val="555"/>
        </w:trPr>
        <w:tc>
          <w:tcPr>
            <w:tcW w:w="2851" w:type="dxa"/>
            <w:vAlign w:val="bottom"/>
          </w:tcPr>
          <w:p w14:paraId="5A1881E6" w14:textId="10BD560E" w:rsidR="00DE766F" w:rsidRPr="00A4665D" w:rsidRDefault="00DE766F" w:rsidP="00D665CC">
            <w:pPr>
              <w:widowControl w:val="0"/>
              <w:jc w:val="both"/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Рентабельность бизнеса</w:t>
            </w:r>
            <w:r w:rsidR="0006168B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(%)</w:t>
            </w:r>
          </w:p>
        </w:tc>
        <w:tc>
          <w:tcPr>
            <w:tcW w:w="6075" w:type="dxa"/>
            <w:gridSpan w:val="2"/>
            <w:vAlign w:val="bottom"/>
          </w:tcPr>
          <w:p w14:paraId="61C6E03D" w14:textId="77777777" w:rsidR="0006168B" w:rsidRDefault="00DE766F" w:rsidP="00DE766F">
            <w:pPr>
              <w:widowControl w:val="0"/>
              <w:ind w:left="2124"/>
              <w:jc w:val="both"/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  <w:t xml:space="preserve">     </w:t>
            </w:r>
          </w:p>
          <w:p w14:paraId="0FABCB04" w14:textId="0E7B3AA8" w:rsidR="00DE766F" w:rsidRPr="00A4665D" w:rsidRDefault="0006168B" w:rsidP="00DE766F">
            <w:pPr>
              <w:widowControl w:val="0"/>
              <w:ind w:left="2124"/>
              <w:jc w:val="both"/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  <w:t xml:space="preserve">       </w:t>
            </w:r>
            <w:r w:rsidR="00DE766F"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  <w:t xml:space="preserve"> 3</w:t>
            </w:r>
            <w:r>
              <w:rPr>
                <w:rFonts w:ascii="Times New Roman" w:eastAsia="Segoe UI" w:hAnsi="Times New Roman" w:cs="Tahoma"/>
                <w:b/>
                <w:bCs/>
                <w:sz w:val="28"/>
                <w:szCs w:val="28"/>
                <w14:ligatures w14:val="none"/>
              </w:rPr>
              <w:t>2</w:t>
            </w:r>
          </w:p>
          <w:p w14:paraId="14FD882B" w14:textId="76CC4DC8" w:rsidR="00DE766F" w:rsidRDefault="00DE766F" w:rsidP="00D665C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DE766F" w:rsidRPr="00D665CC" w14:paraId="73F62150" w14:textId="77777777" w:rsidTr="00C46506">
        <w:trPr>
          <w:trHeight w:val="679"/>
        </w:trPr>
        <w:tc>
          <w:tcPr>
            <w:tcW w:w="2851" w:type="dxa"/>
            <w:vAlign w:val="bottom"/>
          </w:tcPr>
          <w:p w14:paraId="22D30F26" w14:textId="2EF4C42F" w:rsidR="00DE766F" w:rsidRDefault="00DE766F" w:rsidP="00D665CC">
            <w:pPr>
              <w:widowControl w:val="0"/>
              <w:jc w:val="both"/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</w:pPr>
            <w:r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Срок окупаемости проекта</w:t>
            </w:r>
            <w:r w:rsidR="0006168B">
              <w:rPr>
                <w:rFonts w:ascii="Times New Roman" w:eastAsia="Segoe UI" w:hAnsi="Times New Roman" w:cs="Tahoma"/>
                <w:sz w:val="28"/>
                <w:szCs w:val="28"/>
                <w14:ligatures w14:val="none"/>
              </w:rPr>
              <w:t>(месяц)</w:t>
            </w:r>
          </w:p>
        </w:tc>
        <w:tc>
          <w:tcPr>
            <w:tcW w:w="6075" w:type="dxa"/>
            <w:gridSpan w:val="2"/>
            <w:vAlign w:val="bottom"/>
          </w:tcPr>
          <w:p w14:paraId="0762CA43" w14:textId="5A931116" w:rsidR="00DE766F" w:rsidRDefault="0006168B" w:rsidP="0006168B">
            <w:pPr>
              <w:widowControl w:val="0"/>
              <w:ind w:left="2124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        17</w:t>
            </w:r>
          </w:p>
        </w:tc>
      </w:tr>
    </w:tbl>
    <w:p w14:paraId="2AA80868" w14:textId="77777777" w:rsidR="00D665CC" w:rsidRDefault="00D665CC" w:rsidP="001E7329">
      <w:pPr>
        <w:rPr>
          <w:rFonts w:ascii="Times New Roman" w:hAnsi="Times New Roman" w:cs="Times New Roman"/>
          <w:sz w:val="30"/>
          <w:szCs w:val="30"/>
        </w:rPr>
      </w:pPr>
    </w:p>
    <w:p w14:paraId="500B0662" w14:textId="77777777" w:rsidR="008D4BBC" w:rsidRDefault="008D4BBC" w:rsidP="001E7329">
      <w:pPr>
        <w:rPr>
          <w:rFonts w:ascii="Times New Roman" w:hAnsi="Times New Roman" w:cs="Times New Roman"/>
          <w:sz w:val="30"/>
          <w:szCs w:val="30"/>
        </w:rPr>
      </w:pPr>
    </w:p>
    <w:p w14:paraId="74507915" w14:textId="77777777" w:rsidR="00ED31FA" w:rsidRDefault="00ED31FA" w:rsidP="001E7329">
      <w:pPr>
        <w:rPr>
          <w:rFonts w:ascii="Times New Roman" w:hAnsi="Times New Roman" w:cs="Times New Roman"/>
          <w:sz w:val="30"/>
          <w:szCs w:val="30"/>
        </w:rPr>
      </w:pPr>
    </w:p>
    <w:p w14:paraId="59F7E485" w14:textId="77777777" w:rsidR="00ED31FA" w:rsidRDefault="00ED31FA" w:rsidP="001E7329">
      <w:pPr>
        <w:rPr>
          <w:rFonts w:ascii="Times New Roman" w:hAnsi="Times New Roman" w:cs="Times New Roman"/>
          <w:sz w:val="30"/>
          <w:szCs w:val="30"/>
        </w:rPr>
      </w:pPr>
    </w:p>
    <w:p w14:paraId="18B54448" w14:textId="77777777" w:rsidR="00ED31FA" w:rsidRDefault="00ED31FA" w:rsidP="001E7329">
      <w:pPr>
        <w:rPr>
          <w:rFonts w:ascii="Times New Roman" w:hAnsi="Times New Roman" w:cs="Times New Roman"/>
          <w:sz w:val="30"/>
          <w:szCs w:val="30"/>
        </w:rPr>
      </w:pPr>
    </w:p>
    <w:p w14:paraId="656B7DE4" w14:textId="77777777" w:rsidR="00ED31FA" w:rsidRDefault="00ED31FA" w:rsidP="001E7329">
      <w:pPr>
        <w:rPr>
          <w:rFonts w:ascii="Times New Roman" w:hAnsi="Times New Roman" w:cs="Times New Roman"/>
          <w:sz w:val="30"/>
          <w:szCs w:val="30"/>
        </w:rPr>
      </w:pPr>
    </w:p>
    <w:p w14:paraId="39411F99" w14:textId="38FC174E" w:rsidR="00ED31FA" w:rsidRDefault="00ED31FA" w:rsidP="001E7329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Приложение.</w:t>
      </w:r>
    </w:p>
    <w:p w14:paraId="0770001C" w14:textId="77777777" w:rsidR="004F79D6" w:rsidRDefault="004F79D6" w:rsidP="002F7D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Диаграмма 1, анализирующая , чем картинг привлекает клиентов</w:t>
      </w:r>
    </w:p>
    <w:p w14:paraId="4CB64488" w14:textId="77777777" w:rsidR="004F79D6" w:rsidRDefault="004F79D6" w:rsidP="001E7329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5E3BE092" w14:textId="3A16E194" w:rsidR="00ED31FA" w:rsidRDefault="0045418F" w:rsidP="001E7329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2AA41" wp14:editId="095FDB75">
            <wp:simplePos x="0" y="0"/>
            <wp:positionH relativeFrom="column">
              <wp:posOffset>34925</wp:posOffset>
            </wp:positionH>
            <wp:positionV relativeFrom="paragraph">
              <wp:posOffset>122555</wp:posOffset>
            </wp:positionV>
            <wp:extent cx="3218180" cy="32181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6E695" w14:textId="10CFE1F4" w:rsidR="006B5045" w:rsidRDefault="006B5045" w:rsidP="001E7329">
      <w:pPr>
        <w:rPr>
          <w:rFonts w:ascii="Times New Roman" w:hAnsi="Times New Roman" w:cs="Times New Roman"/>
          <w:sz w:val="30"/>
          <w:szCs w:val="30"/>
        </w:rPr>
      </w:pPr>
    </w:p>
    <w:p w14:paraId="4A41EA51" w14:textId="77777777" w:rsidR="004F79D6" w:rsidRDefault="004F79D6" w:rsidP="002F7D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Диаграмма 2, показывающая основные источники информации для будущих клиентов </w:t>
      </w:r>
    </w:p>
    <w:p w14:paraId="5D5D4A10" w14:textId="77777777" w:rsidR="0045418F" w:rsidRDefault="0045418F" w:rsidP="001E7329">
      <w:pPr>
        <w:rPr>
          <w:rFonts w:ascii="Times New Roman" w:hAnsi="Times New Roman" w:cs="Times New Roman"/>
          <w:sz w:val="30"/>
          <w:szCs w:val="30"/>
        </w:rPr>
      </w:pPr>
    </w:p>
    <w:p w14:paraId="1ACD6898" w14:textId="796EC885" w:rsidR="0045418F" w:rsidRDefault="004F79D6" w:rsidP="001E7329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A423DA" wp14:editId="30EEF66F">
            <wp:simplePos x="0" y="0"/>
            <wp:positionH relativeFrom="column">
              <wp:posOffset>-93345</wp:posOffset>
            </wp:positionH>
            <wp:positionV relativeFrom="paragraph">
              <wp:posOffset>241935</wp:posOffset>
            </wp:positionV>
            <wp:extent cx="2907665" cy="2907665"/>
            <wp:effectExtent l="0" t="0" r="63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CC206" w14:textId="667A35CC" w:rsidR="0045418F" w:rsidRDefault="0045418F" w:rsidP="001E7329">
      <w:pPr>
        <w:rPr>
          <w:rFonts w:ascii="Times New Roman" w:hAnsi="Times New Roman" w:cs="Times New Roman"/>
          <w:sz w:val="30"/>
          <w:szCs w:val="30"/>
        </w:rPr>
      </w:pPr>
    </w:p>
    <w:p w14:paraId="74A03092" w14:textId="77777777" w:rsidR="0045418F" w:rsidRDefault="0045418F" w:rsidP="002F7D2D">
      <w:pPr>
        <w:rPr>
          <w:rFonts w:ascii="Times New Roman" w:hAnsi="Times New Roman" w:cs="Times New Roman"/>
          <w:sz w:val="30"/>
          <w:szCs w:val="30"/>
        </w:rPr>
      </w:pPr>
    </w:p>
    <w:p w14:paraId="62FEB38A" w14:textId="4EB66796" w:rsidR="004F79D6" w:rsidRPr="00ED31FA" w:rsidRDefault="004F79D6" w:rsidP="002F7D2D">
      <w:pPr>
        <w:rPr>
          <w:rFonts w:ascii="Times New Roman" w:hAnsi="Times New Roman" w:cs="Times New Roman"/>
          <w:sz w:val="30"/>
          <w:szCs w:val="30"/>
        </w:rPr>
      </w:pPr>
      <w:r w:rsidRPr="004F79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Диаграмма 3, показывающая пол, который в основном будет посещать дрифт картинг.</w:t>
      </w:r>
    </w:p>
    <w:p w14:paraId="40744C5F" w14:textId="46B0D270" w:rsidR="0045418F" w:rsidRDefault="004F79D6" w:rsidP="002F7D2D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DB00AE" wp14:editId="51E88A72">
            <wp:simplePos x="0" y="0"/>
            <wp:positionH relativeFrom="column">
              <wp:posOffset>-283210</wp:posOffset>
            </wp:positionH>
            <wp:positionV relativeFrom="paragraph">
              <wp:posOffset>670560</wp:posOffset>
            </wp:positionV>
            <wp:extent cx="3700780" cy="338328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3B0C" w14:textId="77777777" w:rsidR="00960104" w:rsidRDefault="00960104" w:rsidP="00EB4471">
      <w:r>
        <w:separator/>
      </w:r>
    </w:p>
  </w:endnote>
  <w:endnote w:type="continuationSeparator" w:id="0">
    <w:p w14:paraId="2F55A932" w14:textId="77777777" w:rsidR="00960104" w:rsidRDefault="00960104" w:rsidP="00EB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3F50" w14:textId="77777777" w:rsidR="00960104" w:rsidRDefault="00960104" w:rsidP="00EB4471">
      <w:r>
        <w:separator/>
      </w:r>
    </w:p>
  </w:footnote>
  <w:footnote w:type="continuationSeparator" w:id="0">
    <w:p w14:paraId="1B543291" w14:textId="77777777" w:rsidR="00960104" w:rsidRDefault="00960104" w:rsidP="00EB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B65"/>
    <w:multiLevelType w:val="hybridMultilevel"/>
    <w:tmpl w:val="2A52E4B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BBB"/>
    <w:multiLevelType w:val="hybridMultilevel"/>
    <w:tmpl w:val="9AA6407C"/>
    <w:lvl w:ilvl="0" w:tplc="0419000F">
      <w:start w:val="1"/>
      <w:numFmt w:val="decimal"/>
      <w:lvlText w:val="%1."/>
      <w:lvlJc w:val="left"/>
      <w:pPr>
        <w:ind w:left="1889" w:hanging="360"/>
      </w:pPr>
    </w:lvl>
    <w:lvl w:ilvl="1" w:tplc="04190019" w:tentative="1">
      <w:start w:val="1"/>
      <w:numFmt w:val="lowerLetter"/>
      <w:lvlText w:val="%2."/>
      <w:lvlJc w:val="left"/>
      <w:pPr>
        <w:ind w:left="2609" w:hanging="360"/>
      </w:pPr>
    </w:lvl>
    <w:lvl w:ilvl="2" w:tplc="0419001B" w:tentative="1">
      <w:start w:val="1"/>
      <w:numFmt w:val="lowerRoman"/>
      <w:lvlText w:val="%3."/>
      <w:lvlJc w:val="right"/>
      <w:pPr>
        <w:ind w:left="3329" w:hanging="180"/>
      </w:pPr>
    </w:lvl>
    <w:lvl w:ilvl="3" w:tplc="0419000F" w:tentative="1">
      <w:start w:val="1"/>
      <w:numFmt w:val="decimal"/>
      <w:lvlText w:val="%4."/>
      <w:lvlJc w:val="left"/>
      <w:pPr>
        <w:ind w:left="4049" w:hanging="360"/>
      </w:pPr>
    </w:lvl>
    <w:lvl w:ilvl="4" w:tplc="04190019" w:tentative="1">
      <w:start w:val="1"/>
      <w:numFmt w:val="lowerLetter"/>
      <w:lvlText w:val="%5."/>
      <w:lvlJc w:val="left"/>
      <w:pPr>
        <w:ind w:left="4769" w:hanging="360"/>
      </w:pPr>
    </w:lvl>
    <w:lvl w:ilvl="5" w:tplc="0419001B" w:tentative="1">
      <w:start w:val="1"/>
      <w:numFmt w:val="lowerRoman"/>
      <w:lvlText w:val="%6."/>
      <w:lvlJc w:val="right"/>
      <w:pPr>
        <w:ind w:left="5489" w:hanging="180"/>
      </w:pPr>
    </w:lvl>
    <w:lvl w:ilvl="6" w:tplc="0419000F" w:tentative="1">
      <w:start w:val="1"/>
      <w:numFmt w:val="decimal"/>
      <w:lvlText w:val="%7."/>
      <w:lvlJc w:val="left"/>
      <w:pPr>
        <w:ind w:left="6209" w:hanging="360"/>
      </w:pPr>
    </w:lvl>
    <w:lvl w:ilvl="7" w:tplc="04190019" w:tentative="1">
      <w:start w:val="1"/>
      <w:numFmt w:val="lowerLetter"/>
      <w:lvlText w:val="%8."/>
      <w:lvlJc w:val="left"/>
      <w:pPr>
        <w:ind w:left="6929" w:hanging="360"/>
      </w:pPr>
    </w:lvl>
    <w:lvl w:ilvl="8" w:tplc="041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" w15:restartNumberingAfterBreak="0">
    <w:nsid w:val="2864497C"/>
    <w:multiLevelType w:val="hybridMultilevel"/>
    <w:tmpl w:val="EEC0F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02E"/>
    <w:multiLevelType w:val="hybridMultilevel"/>
    <w:tmpl w:val="FFFFFFFF"/>
    <w:lvl w:ilvl="0" w:tplc="1EA29BF6">
      <w:start w:val="1"/>
      <w:numFmt w:val="decimal"/>
      <w:lvlText w:val="%1"/>
      <w:lvlJc w:val="left"/>
      <w:pPr>
        <w:ind w:left="74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D041A8">
      <w:numFmt w:val="bullet"/>
      <w:lvlText w:val=""/>
      <w:lvlJc w:val="left"/>
      <w:pPr>
        <w:ind w:left="4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B5A27DC">
      <w:numFmt w:val="bullet"/>
      <w:lvlText w:val=""/>
      <w:lvlJc w:val="left"/>
      <w:pPr>
        <w:ind w:left="202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6D8C374">
      <w:numFmt w:val="bullet"/>
      <w:lvlText w:val="•"/>
      <w:lvlJc w:val="left"/>
      <w:pPr>
        <w:ind w:left="2020" w:hanging="428"/>
      </w:pPr>
      <w:rPr>
        <w:rFonts w:hint="default"/>
        <w:lang w:val="ru-RU" w:eastAsia="en-US" w:bidi="ar-SA"/>
      </w:rPr>
    </w:lvl>
    <w:lvl w:ilvl="4" w:tplc="D286D9D0">
      <w:numFmt w:val="bullet"/>
      <w:lvlText w:val="•"/>
      <w:lvlJc w:val="left"/>
      <w:pPr>
        <w:ind w:left="3200" w:hanging="428"/>
      </w:pPr>
      <w:rPr>
        <w:rFonts w:hint="default"/>
        <w:lang w:val="ru-RU" w:eastAsia="en-US" w:bidi="ar-SA"/>
      </w:rPr>
    </w:lvl>
    <w:lvl w:ilvl="5" w:tplc="A8B01CDC">
      <w:numFmt w:val="bullet"/>
      <w:lvlText w:val="•"/>
      <w:lvlJc w:val="left"/>
      <w:pPr>
        <w:ind w:left="4381" w:hanging="428"/>
      </w:pPr>
      <w:rPr>
        <w:rFonts w:hint="default"/>
        <w:lang w:val="ru-RU" w:eastAsia="en-US" w:bidi="ar-SA"/>
      </w:rPr>
    </w:lvl>
    <w:lvl w:ilvl="6" w:tplc="A574DC66">
      <w:numFmt w:val="bullet"/>
      <w:lvlText w:val="•"/>
      <w:lvlJc w:val="left"/>
      <w:pPr>
        <w:ind w:left="5562" w:hanging="428"/>
      </w:pPr>
      <w:rPr>
        <w:rFonts w:hint="default"/>
        <w:lang w:val="ru-RU" w:eastAsia="en-US" w:bidi="ar-SA"/>
      </w:rPr>
    </w:lvl>
    <w:lvl w:ilvl="7" w:tplc="C206EF9C">
      <w:numFmt w:val="bullet"/>
      <w:lvlText w:val="•"/>
      <w:lvlJc w:val="left"/>
      <w:pPr>
        <w:ind w:left="6743" w:hanging="428"/>
      </w:pPr>
      <w:rPr>
        <w:rFonts w:hint="default"/>
        <w:lang w:val="ru-RU" w:eastAsia="en-US" w:bidi="ar-SA"/>
      </w:rPr>
    </w:lvl>
    <w:lvl w:ilvl="8" w:tplc="FA7CEFC4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4E4222F"/>
    <w:multiLevelType w:val="hybridMultilevel"/>
    <w:tmpl w:val="FFFFFFFF"/>
    <w:lvl w:ilvl="0" w:tplc="51A81056">
      <w:start w:val="2"/>
      <w:numFmt w:val="decimal"/>
      <w:lvlText w:val="%1"/>
      <w:lvlJc w:val="left"/>
      <w:pPr>
        <w:ind w:left="159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285A9E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2" w:tplc="C3AE7948">
      <w:numFmt w:val="bullet"/>
      <w:lvlText w:val="•"/>
      <w:lvlJc w:val="left"/>
      <w:pPr>
        <w:ind w:left="3337" w:hanging="425"/>
      </w:pPr>
      <w:rPr>
        <w:rFonts w:hint="default"/>
        <w:lang w:val="ru-RU" w:eastAsia="en-US" w:bidi="ar-SA"/>
      </w:rPr>
    </w:lvl>
    <w:lvl w:ilvl="3" w:tplc="331E85C4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34BEE978">
      <w:numFmt w:val="bullet"/>
      <w:lvlText w:val="•"/>
      <w:lvlJc w:val="left"/>
      <w:pPr>
        <w:ind w:left="5074" w:hanging="425"/>
      </w:pPr>
      <w:rPr>
        <w:rFonts w:hint="default"/>
        <w:lang w:val="ru-RU" w:eastAsia="en-US" w:bidi="ar-SA"/>
      </w:rPr>
    </w:lvl>
    <w:lvl w:ilvl="5" w:tplc="1DDA78A2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 w:tplc="5BEE546C">
      <w:numFmt w:val="bullet"/>
      <w:lvlText w:val="•"/>
      <w:lvlJc w:val="left"/>
      <w:pPr>
        <w:ind w:left="6811" w:hanging="425"/>
      </w:pPr>
      <w:rPr>
        <w:rFonts w:hint="default"/>
        <w:lang w:val="ru-RU" w:eastAsia="en-US" w:bidi="ar-SA"/>
      </w:rPr>
    </w:lvl>
    <w:lvl w:ilvl="7" w:tplc="26D2BFE8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8" w:tplc="C7B28780">
      <w:numFmt w:val="bullet"/>
      <w:lvlText w:val="•"/>
      <w:lvlJc w:val="left"/>
      <w:pPr>
        <w:ind w:left="854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47541B09"/>
    <w:multiLevelType w:val="hybridMultilevel"/>
    <w:tmpl w:val="9FEA7F8A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6" w15:restartNumberingAfterBreak="0">
    <w:nsid w:val="507D1E22"/>
    <w:multiLevelType w:val="hybridMultilevel"/>
    <w:tmpl w:val="8D823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785F"/>
    <w:multiLevelType w:val="hybridMultilevel"/>
    <w:tmpl w:val="379CC6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08C"/>
    <w:multiLevelType w:val="hybridMultilevel"/>
    <w:tmpl w:val="2160A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34051"/>
    <w:multiLevelType w:val="hybridMultilevel"/>
    <w:tmpl w:val="0318F26A"/>
    <w:lvl w:ilvl="0" w:tplc="FFFFFFFF">
      <w:start w:val="2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975257021">
    <w:abstractNumId w:val="3"/>
  </w:num>
  <w:num w:numId="2" w16cid:durableId="805469029">
    <w:abstractNumId w:val="1"/>
  </w:num>
  <w:num w:numId="3" w16cid:durableId="519467727">
    <w:abstractNumId w:val="5"/>
  </w:num>
  <w:num w:numId="4" w16cid:durableId="1840806125">
    <w:abstractNumId w:val="4"/>
  </w:num>
  <w:num w:numId="5" w16cid:durableId="394161916">
    <w:abstractNumId w:val="9"/>
  </w:num>
  <w:num w:numId="6" w16cid:durableId="596643784">
    <w:abstractNumId w:val="7"/>
  </w:num>
  <w:num w:numId="7" w16cid:durableId="1142816907">
    <w:abstractNumId w:val="0"/>
  </w:num>
  <w:num w:numId="8" w16cid:durableId="1202520996">
    <w:abstractNumId w:val="6"/>
  </w:num>
  <w:num w:numId="9" w16cid:durableId="1266884882">
    <w:abstractNumId w:val="2"/>
  </w:num>
  <w:num w:numId="10" w16cid:durableId="833839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2A"/>
    <w:rsid w:val="00010893"/>
    <w:rsid w:val="000219FB"/>
    <w:rsid w:val="00033028"/>
    <w:rsid w:val="00041914"/>
    <w:rsid w:val="000454F9"/>
    <w:rsid w:val="000471B7"/>
    <w:rsid w:val="0006168B"/>
    <w:rsid w:val="000748C7"/>
    <w:rsid w:val="00097FEF"/>
    <w:rsid w:val="000C6B8E"/>
    <w:rsid w:val="000D0D53"/>
    <w:rsid w:val="000E0BF8"/>
    <w:rsid w:val="00107CAC"/>
    <w:rsid w:val="00111644"/>
    <w:rsid w:val="00135EEC"/>
    <w:rsid w:val="001847F2"/>
    <w:rsid w:val="00186FF6"/>
    <w:rsid w:val="001B40D5"/>
    <w:rsid w:val="001D3AF8"/>
    <w:rsid w:val="001E7329"/>
    <w:rsid w:val="0022338A"/>
    <w:rsid w:val="00226E09"/>
    <w:rsid w:val="002664F7"/>
    <w:rsid w:val="00283DB4"/>
    <w:rsid w:val="002D21DD"/>
    <w:rsid w:val="00310AB5"/>
    <w:rsid w:val="00313F04"/>
    <w:rsid w:val="00326F53"/>
    <w:rsid w:val="00332B3B"/>
    <w:rsid w:val="00346A72"/>
    <w:rsid w:val="003751CD"/>
    <w:rsid w:val="00393451"/>
    <w:rsid w:val="00396795"/>
    <w:rsid w:val="003B63CA"/>
    <w:rsid w:val="003E5F4A"/>
    <w:rsid w:val="003F0BF7"/>
    <w:rsid w:val="00401305"/>
    <w:rsid w:val="00420117"/>
    <w:rsid w:val="0045418F"/>
    <w:rsid w:val="00463ED0"/>
    <w:rsid w:val="004B5D12"/>
    <w:rsid w:val="004E2257"/>
    <w:rsid w:val="004E62BB"/>
    <w:rsid w:val="004F3705"/>
    <w:rsid w:val="004F79D6"/>
    <w:rsid w:val="00515A50"/>
    <w:rsid w:val="00533778"/>
    <w:rsid w:val="005666E5"/>
    <w:rsid w:val="00567524"/>
    <w:rsid w:val="005811F7"/>
    <w:rsid w:val="005859B9"/>
    <w:rsid w:val="00592162"/>
    <w:rsid w:val="00597CFA"/>
    <w:rsid w:val="005C0071"/>
    <w:rsid w:val="00615BF6"/>
    <w:rsid w:val="00642A39"/>
    <w:rsid w:val="00645B47"/>
    <w:rsid w:val="0065671F"/>
    <w:rsid w:val="00656D39"/>
    <w:rsid w:val="006649E3"/>
    <w:rsid w:val="00667532"/>
    <w:rsid w:val="00696324"/>
    <w:rsid w:val="00696A19"/>
    <w:rsid w:val="006A2F2A"/>
    <w:rsid w:val="006B5045"/>
    <w:rsid w:val="006B5A94"/>
    <w:rsid w:val="006C44D3"/>
    <w:rsid w:val="00722BE5"/>
    <w:rsid w:val="007272B0"/>
    <w:rsid w:val="00756E54"/>
    <w:rsid w:val="007C0A4E"/>
    <w:rsid w:val="007E35B7"/>
    <w:rsid w:val="007F38C2"/>
    <w:rsid w:val="00825743"/>
    <w:rsid w:val="00842D99"/>
    <w:rsid w:val="00857B12"/>
    <w:rsid w:val="00867187"/>
    <w:rsid w:val="0087291A"/>
    <w:rsid w:val="008A34E8"/>
    <w:rsid w:val="008B1B9C"/>
    <w:rsid w:val="008D4BBC"/>
    <w:rsid w:val="008F3628"/>
    <w:rsid w:val="008F6188"/>
    <w:rsid w:val="0091733B"/>
    <w:rsid w:val="00960104"/>
    <w:rsid w:val="009A3914"/>
    <w:rsid w:val="009B3086"/>
    <w:rsid w:val="009B7C00"/>
    <w:rsid w:val="009C4781"/>
    <w:rsid w:val="009E191D"/>
    <w:rsid w:val="009E3DE6"/>
    <w:rsid w:val="009F0E13"/>
    <w:rsid w:val="00A00C68"/>
    <w:rsid w:val="00A25985"/>
    <w:rsid w:val="00A330AC"/>
    <w:rsid w:val="00A33D91"/>
    <w:rsid w:val="00A541E1"/>
    <w:rsid w:val="00A95094"/>
    <w:rsid w:val="00AB6374"/>
    <w:rsid w:val="00AC4946"/>
    <w:rsid w:val="00AD5C09"/>
    <w:rsid w:val="00AF23E1"/>
    <w:rsid w:val="00AF5F09"/>
    <w:rsid w:val="00B15EB5"/>
    <w:rsid w:val="00B70C41"/>
    <w:rsid w:val="00BF2AA4"/>
    <w:rsid w:val="00C0085F"/>
    <w:rsid w:val="00C219B3"/>
    <w:rsid w:val="00C31AD2"/>
    <w:rsid w:val="00C325EE"/>
    <w:rsid w:val="00C341D0"/>
    <w:rsid w:val="00C616DD"/>
    <w:rsid w:val="00CB1909"/>
    <w:rsid w:val="00CE23BA"/>
    <w:rsid w:val="00CE23F2"/>
    <w:rsid w:val="00D02A61"/>
    <w:rsid w:val="00D10E5F"/>
    <w:rsid w:val="00D20A20"/>
    <w:rsid w:val="00D33025"/>
    <w:rsid w:val="00D558FF"/>
    <w:rsid w:val="00D66259"/>
    <w:rsid w:val="00D665CC"/>
    <w:rsid w:val="00DB33F9"/>
    <w:rsid w:val="00DC6F85"/>
    <w:rsid w:val="00DE1F0C"/>
    <w:rsid w:val="00DE766F"/>
    <w:rsid w:val="00DF0CD1"/>
    <w:rsid w:val="00E262F9"/>
    <w:rsid w:val="00E3714F"/>
    <w:rsid w:val="00E64CC2"/>
    <w:rsid w:val="00EA1931"/>
    <w:rsid w:val="00EA7FF6"/>
    <w:rsid w:val="00EB4471"/>
    <w:rsid w:val="00EC5DF8"/>
    <w:rsid w:val="00ED31FA"/>
    <w:rsid w:val="00ED7BE0"/>
    <w:rsid w:val="00F5500E"/>
    <w:rsid w:val="00F80804"/>
    <w:rsid w:val="00F8179F"/>
    <w:rsid w:val="00F86970"/>
    <w:rsid w:val="00F969B5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61DC"/>
  <w15:chartTrackingRefBased/>
  <w15:docId w15:val="{6E5DF95C-B4EC-EF44-B158-4D59667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6A2F2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6A2F2A"/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  <w:style w:type="paragraph" w:styleId="a5">
    <w:name w:val="List Paragraph"/>
    <w:basedOn w:val="a"/>
    <w:uiPriority w:val="1"/>
    <w:qFormat/>
    <w:rsid w:val="006A2F2A"/>
    <w:pPr>
      <w:widowControl w:val="0"/>
      <w:autoSpaceDE w:val="0"/>
      <w:autoSpaceDN w:val="0"/>
      <w:spacing w:before="161"/>
      <w:ind w:left="2022" w:hanging="428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15A50"/>
    <w:pPr>
      <w:widowControl w:val="0"/>
      <w:autoSpaceDE w:val="0"/>
      <w:autoSpaceDN w:val="0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A50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p1">
    <w:name w:val="p1"/>
    <w:basedOn w:val="a"/>
    <w:rsid w:val="00C31AD2"/>
    <w:rPr>
      <w:rFonts w:ascii="Helvetica" w:hAnsi="Helvetica" w:cs="Times New Roman"/>
      <w:kern w:val="0"/>
      <w:sz w:val="18"/>
      <w:szCs w:val="18"/>
      <w14:ligatures w14:val="none"/>
    </w:rPr>
  </w:style>
  <w:style w:type="paragraph" w:customStyle="1" w:styleId="p2">
    <w:name w:val="p2"/>
    <w:basedOn w:val="a"/>
    <w:rsid w:val="00C31AD2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sid w:val="00C31AD2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table" w:styleId="a6">
    <w:name w:val="Table Grid"/>
    <w:basedOn w:val="a1"/>
    <w:uiPriority w:val="39"/>
    <w:rsid w:val="0018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4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471"/>
  </w:style>
  <w:style w:type="paragraph" w:styleId="a9">
    <w:name w:val="footer"/>
    <w:basedOn w:val="a"/>
    <w:link w:val="aa"/>
    <w:uiPriority w:val="99"/>
    <w:unhideWhenUsed/>
    <w:rsid w:val="00EB4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Карпова</dc:creator>
  <cp:keywords/>
  <dc:description/>
  <cp:lastModifiedBy>Регина Карпова</cp:lastModifiedBy>
  <cp:revision>131</cp:revision>
  <dcterms:created xsi:type="dcterms:W3CDTF">2023-12-17T14:41:00Z</dcterms:created>
  <dcterms:modified xsi:type="dcterms:W3CDTF">2023-12-17T17:15:00Z</dcterms:modified>
</cp:coreProperties>
</file>