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B49B8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t>1. Общие тенденции на рынке карьерного развития и онлайн-образования</w:t>
      </w:r>
    </w:p>
    <w:p w14:paraId="5837DAD4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t>Рост спроса на платформы для карьерного развития</w:t>
      </w:r>
    </w:p>
    <w:p w14:paraId="71D2DFB0" w14:textId="77777777" w:rsidR="001868F1" w:rsidRPr="001868F1" w:rsidRDefault="001868F1" w:rsidP="001868F1">
      <w:r w:rsidRPr="001868F1">
        <w:t>В последние годы наблюдается значительный рост интереса к платформам, которые помогают пользователям развивать карьерные навыки, искать работу и взаимодействовать с работодателями. Это связано с несколькими ключевыми факторами:</w:t>
      </w:r>
    </w:p>
    <w:p w14:paraId="41DC59A0" w14:textId="77777777" w:rsidR="001868F1" w:rsidRPr="001868F1" w:rsidRDefault="001868F1" w:rsidP="001868F1">
      <w:pPr>
        <w:numPr>
          <w:ilvl w:val="0"/>
          <w:numId w:val="1"/>
        </w:numPr>
      </w:pPr>
      <w:r w:rsidRPr="001868F1">
        <w:rPr>
          <w:b/>
          <w:bCs/>
        </w:rPr>
        <w:t>Цифровизация и удаленная работа</w:t>
      </w:r>
      <w:r w:rsidRPr="001868F1">
        <w:t>: Увеличение числа удаленных рабочих мест привело к потребности в эффективных онлайн-инструментах для поиска работы и развития карьеры.</w:t>
      </w:r>
    </w:p>
    <w:p w14:paraId="3D671E2D" w14:textId="77777777" w:rsidR="001868F1" w:rsidRPr="001868F1" w:rsidRDefault="001868F1" w:rsidP="001868F1">
      <w:pPr>
        <w:numPr>
          <w:ilvl w:val="0"/>
          <w:numId w:val="1"/>
        </w:numPr>
      </w:pPr>
      <w:r w:rsidRPr="001868F1">
        <w:rPr>
          <w:b/>
          <w:bCs/>
        </w:rPr>
        <w:t>Повышение мобильности на рынке труда</w:t>
      </w:r>
      <w:r w:rsidRPr="001868F1">
        <w:t>: Современные профессионалы все чаще меняют карьеру и работу, что увеличивает спрос на платформы, помогающие развивать новые навыки и адаптироваться к меняющимся условиям рынка.</w:t>
      </w:r>
    </w:p>
    <w:p w14:paraId="37FD7007" w14:textId="77777777" w:rsidR="001868F1" w:rsidRPr="001868F1" w:rsidRDefault="001868F1" w:rsidP="001868F1">
      <w:pPr>
        <w:numPr>
          <w:ilvl w:val="0"/>
          <w:numId w:val="1"/>
        </w:numPr>
      </w:pPr>
      <w:r w:rsidRPr="001868F1">
        <w:rPr>
          <w:b/>
          <w:bCs/>
        </w:rPr>
        <w:t>Саморазвитие и обучение</w:t>
      </w:r>
      <w:r w:rsidRPr="001868F1">
        <w:t>: Потребность в непрерывном обучении для сохранения конкурентоспособности на рынке также стимулирует рост платформ, предлагающих курсы и персонализированные рекомендации по карьерному росту.</w:t>
      </w:r>
    </w:p>
    <w:p w14:paraId="10BF818E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t>Онлайн-образование как драйвер роста</w:t>
      </w:r>
    </w:p>
    <w:p w14:paraId="1DD9E33A" w14:textId="77777777" w:rsidR="001868F1" w:rsidRPr="001868F1" w:rsidRDefault="001868F1" w:rsidP="001868F1">
      <w:r w:rsidRPr="001868F1">
        <w:t xml:space="preserve">Рынок онлайн-образования активно растет и, по прогнозам, его объем достигнет $350 миллиардов к 2025 году. Платформы, предлагающие курсы, такие как </w:t>
      </w:r>
      <w:r w:rsidRPr="001868F1">
        <w:rPr>
          <w:b/>
          <w:bCs/>
        </w:rPr>
        <w:t>Coursera</w:t>
      </w:r>
      <w:r w:rsidRPr="001868F1">
        <w:t xml:space="preserve">, </w:t>
      </w:r>
      <w:r w:rsidRPr="001868F1">
        <w:rPr>
          <w:b/>
          <w:bCs/>
        </w:rPr>
        <w:t>Udemy</w:t>
      </w:r>
      <w:r w:rsidRPr="001868F1">
        <w:t xml:space="preserve"> и </w:t>
      </w:r>
      <w:r w:rsidRPr="001868F1">
        <w:rPr>
          <w:b/>
          <w:bCs/>
        </w:rPr>
        <w:t>edX</w:t>
      </w:r>
      <w:r w:rsidRPr="001868F1">
        <w:t>, уже заняли значительное место на рынке. Интеграция карьерного роста с онлайн-образованием открывает возможности для платформ, которые предлагают пользователям не только обучение, но и помощь в профессиональном развитии.</w:t>
      </w:r>
    </w:p>
    <w:p w14:paraId="4AEEFC37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t>Персонализация на основе ИИ</w:t>
      </w:r>
    </w:p>
    <w:p w14:paraId="4D4EA325" w14:textId="77777777" w:rsidR="001868F1" w:rsidRPr="001868F1" w:rsidRDefault="001868F1" w:rsidP="001868F1">
      <w:r w:rsidRPr="001868F1">
        <w:t>Все больше платформ используют технологии искусственного интеллекта (ИИ) для анализа данных пользователей и предоставления персонализированных рекомендаций. В условиях перегруженности информацией персонализация играет ключевую роль в удержании пользователей и улучшении их опыта. Использование ИИ позволяет анализировать профессиональные навыки, личные интересы и цели пользователя, предлагая наиболее релевантные курсы, вакансии и карьерные возможности.</w:t>
      </w:r>
    </w:p>
    <w:p w14:paraId="5CD5A220" w14:textId="77777777" w:rsidR="001868F1" w:rsidRPr="001868F1" w:rsidRDefault="001868F1" w:rsidP="001868F1">
      <w:r w:rsidRPr="001868F1">
        <w:pict w14:anchorId="29E4D9EE">
          <v:rect id="_x0000_i1049" style="width:0;height:1.5pt" o:hralign="center" o:hrstd="t" o:hr="t" fillcolor="#a0a0a0" stroked="f"/>
        </w:pict>
      </w:r>
    </w:p>
    <w:p w14:paraId="0AB97DBF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t>2. Целевой рынок</w:t>
      </w:r>
    </w:p>
    <w:p w14:paraId="0919ACE1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t>Текущая емкость рынка</w:t>
      </w:r>
    </w:p>
    <w:p w14:paraId="3909F8D3" w14:textId="77777777" w:rsidR="001868F1" w:rsidRPr="001868F1" w:rsidRDefault="001868F1" w:rsidP="001868F1">
      <w:r w:rsidRPr="001868F1">
        <w:t>Рынок карьерного развития и онлайн-образования имеет значительный потенциал. По оценкам, глобальный рынок карьерного обучения и профессионального развития составляет более $200 миллиардов. Основные сегменты рынка:</w:t>
      </w:r>
    </w:p>
    <w:p w14:paraId="4E9B7C43" w14:textId="77777777" w:rsidR="001868F1" w:rsidRPr="001868F1" w:rsidRDefault="001868F1" w:rsidP="001868F1">
      <w:pPr>
        <w:numPr>
          <w:ilvl w:val="0"/>
          <w:numId w:val="2"/>
        </w:numPr>
      </w:pPr>
      <w:r w:rsidRPr="001868F1">
        <w:rPr>
          <w:b/>
          <w:bCs/>
        </w:rPr>
        <w:t>Профессиональные платформы и социальные сети</w:t>
      </w:r>
      <w:r w:rsidRPr="001868F1">
        <w:t xml:space="preserve">: </w:t>
      </w:r>
      <w:r w:rsidRPr="001868F1">
        <w:rPr>
          <w:b/>
          <w:bCs/>
        </w:rPr>
        <w:t>LinkedIn</w:t>
      </w:r>
      <w:r w:rsidRPr="001868F1">
        <w:t xml:space="preserve"> — лидер в этой области, активно используется как инструмент для поиска работы, сетевого взаимодействия и карьерного роста.</w:t>
      </w:r>
    </w:p>
    <w:p w14:paraId="3DFAE65D" w14:textId="77777777" w:rsidR="001868F1" w:rsidRPr="001868F1" w:rsidRDefault="001868F1" w:rsidP="001868F1">
      <w:pPr>
        <w:numPr>
          <w:ilvl w:val="0"/>
          <w:numId w:val="2"/>
        </w:numPr>
      </w:pPr>
      <w:r w:rsidRPr="001868F1">
        <w:rPr>
          <w:b/>
          <w:bCs/>
        </w:rPr>
        <w:t>Образовательные платформы</w:t>
      </w:r>
      <w:r w:rsidRPr="001868F1">
        <w:t xml:space="preserve">: такие как </w:t>
      </w:r>
      <w:r w:rsidRPr="001868F1">
        <w:rPr>
          <w:b/>
          <w:bCs/>
        </w:rPr>
        <w:t>Coursera</w:t>
      </w:r>
      <w:r w:rsidRPr="001868F1">
        <w:t xml:space="preserve">, </w:t>
      </w:r>
      <w:r w:rsidRPr="001868F1">
        <w:rPr>
          <w:b/>
          <w:bCs/>
        </w:rPr>
        <w:t>Udemy</w:t>
      </w:r>
      <w:r w:rsidRPr="001868F1">
        <w:t xml:space="preserve"> и </w:t>
      </w:r>
      <w:r w:rsidRPr="001868F1">
        <w:rPr>
          <w:b/>
          <w:bCs/>
        </w:rPr>
        <w:t>Skillshare</w:t>
      </w:r>
      <w:r w:rsidRPr="001868F1">
        <w:t>, предлагают доступ к тысячам курсов для развития профессиональных навыков.</w:t>
      </w:r>
    </w:p>
    <w:p w14:paraId="5D645753" w14:textId="77777777" w:rsidR="001868F1" w:rsidRPr="001868F1" w:rsidRDefault="001868F1" w:rsidP="001868F1">
      <w:pPr>
        <w:numPr>
          <w:ilvl w:val="0"/>
          <w:numId w:val="2"/>
        </w:numPr>
      </w:pPr>
      <w:r w:rsidRPr="001868F1">
        <w:rPr>
          <w:b/>
          <w:bCs/>
        </w:rPr>
        <w:t>Рекрутинговые платформы</w:t>
      </w:r>
      <w:r w:rsidRPr="001868F1">
        <w:t xml:space="preserve">: </w:t>
      </w:r>
      <w:r w:rsidRPr="001868F1">
        <w:rPr>
          <w:b/>
          <w:bCs/>
        </w:rPr>
        <w:t>Indeed</w:t>
      </w:r>
      <w:r w:rsidRPr="001868F1">
        <w:t xml:space="preserve">, </w:t>
      </w:r>
      <w:r w:rsidRPr="001868F1">
        <w:rPr>
          <w:b/>
          <w:bCs/>
        </w:rPr>
        <w:t>Monster</w:t>
      </w:r>
      <w:r w:rsidRPr="001868F1">
        <w:t xml:space="preserve">, </w:t>
      </w:r>
      <w:r w:rsidRPr="001868F1">
        <w:rPr>
          <w:b/>
          <w:bCs/>
        </w:rPr>
        <w:t>Glassdoor</w:t>
      </w:r>
      <w:r w:rsidRPr="001868F1">
        <w:t xml:space="preserve"> активно используются работодателями для поиска талантов.</w:t>
      </w:r>
    </w:p>
    <w:p w14:paraId="6D76E750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lastRenderedPageBreak/>
        <w:t>Сегментация пользователей</w:t>
      </w:r>
    </w:p>
    <w:p w14:paraId="0594D1F1" w14:textId="77777777" w:rsidR="001868F1" w:rsidRPr="001868F1" w:rsidRDefault="001868F1" w:rsidP="001868F1">
      <w:r w:rsidRPr="001868F1">
        <w:t>Платформа нацелена на следующие категории пользователей:</w:t>
      </w:r>
    </w:p>
    <w:p w14:paraId="3946B0FD" w14:textId="77777777" w:rsidR="001868F1" w:rsidRPr="001868F1" w:rsidRDefault="001868F1" w:rsidP="001868F1">
      <w:pPr>
        <w:numPr>
          <w:ilvl w:val="0"/>
          <w:numId w:val="3"/>
        </w:numPr>
      </w:pPr>
      <w:r w:rsidRPr="001868F1">
        <w:rPr>
          <w:b/>
          <w:bCs/>
        </w:rPr>
        <w:t>Студенты и выпускники</w:t>
      </w:r>
      <w:r w:rsidRPr="001868F1">
        <w:t>: Молодые специалисты, которым требуется помощь в начале карьеры. Это быстрорастущая аудитория, поскольку все больше учебных заведений внедряют программы профессионального развития и партнерства с онлайн-платформами.</w:t>
      </w:r>
    </w:p>
    <w:p w14:paraId="6800BAB7" w14:textId="77777777" w:rsidR="001868F1" w:rsidRPr="001868F1" w:rsidRDefault="001868F1" w:rsidP="001868F1">
      <w:pPr>
        <w:numPr>
          <w:ilvl w:val="0"/>
          <w:numId w:val="3"/>
        </w:numPr>
      </w:pPr>
      <w:r w:rsidRPr="001868F1">
        <w:rPr>
          <w:b/>
          <w:bCs/>
        </w:rPr>
        <w:t>Опытные специалисты</w:t>
      </w:r>
      <w:r w:rsidRPr="001868F1">
        <w:t>: Люди, стремящиеся развить свои навыки для карьерного роста или смены профессии.</w:t>
      </w:r>
    </w:p>
    <w:p w14:paraId="7F07F264" w14:textId="77777777" w:rsidR="001868F1" w:rsidRPr="001868F1" w:rsidRDefault="001868F1" w:rsidP="001868F1">
      <w:pPr>
        <w:numPr>
          <w:ilvl w:val="0"/>
          <w:numId w:val="3"/>
        </w:numPr>
      </w:pPr>
      <w:r w:rsidRPr="001868F1">
        <w:rPr>
          <w:b/>
          <w:bCs/>
        </w:rPr>
        <w:t>Работодатели и рекрутеры</w:t>
      </w:r>
      <w:r w:rsidRPr="001868F1">
        <w:t>: Компании, которые нуждаются в высококвалифицированных сотрудниках и готовы сотрудничать с платформами для нахождения талантов.</w:t>
      </w:r>
    </w:p>
    <w:p w14:paraId="6EEAE674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t>Географические рынки</w:t>
      </w:r>
    </w:p>
    <w:p w14:paraId="4497E15B" w14:textId="77777777" w:rsidR="001868F1" w:rsidRPr="001868F1" w:rsidRDefault="001868F1" w:rsidP="001868F1">
      <w:r w:rsidRPr="001868F1">
        <w:t>Первоначально платформа может быть ориентирована на США и Европу, где спрос на онлайн-образование и карьерные сервисы стабильно высок. Также стоит рассмотреть рынки развивающихся стран (например, Индия и Китай), где рынок онлайн-образования показывает высокие темпы роста.</w:t>
      </w:r>
    </w:p>
    <w:p w14:paraId="11AD4B95" w14:textId="77777777" w:rsidR="001868F1" w:rsidRPr="001868F1" w:rsidRDefault="001868F1" w:rsidP="001868F1">
      <w:r w:rsidRPr="001868F1">
        <w:pict w14:anchorId="4B893E8D">
          <v:rect id="_x0000_i1050" style="width:0;height:1.5pt" o:hralign="center" o:hrstd="t" o:hr="t" fillcolor="#a0a0a0" stroked="f"/>
        </w:pict>
      </w:r>
    </w:p>
    <w:p w14:paraId="40395FB5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t>3. Анализ конкурентов</w:t>
      </w:r>
    </w:p>
    <w:p w14:paraId="74196EA7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t>Основные игроки на рынке</w:t>
      </w:r>
    </w:p>
    <w:p w14:paraId="0EB6FCF3" w14:textId="77777777" w:rsidR="001868F1" w:rsidRPr="001868F1" w:rsidRDefault="001868F1" w:rsidP="001868F1">
      <w:pPr>
        <w:numPr>
          <w:ilvl w:val="0"/>
          <w:numId w:val="4"/>
        </w:numPr>
      </w:pPr>
      <w:r w:rsidRPr="001868F1">
        <w:rPr>
          <w:b/>
          <w:bCs/>
        </w:rPr>
        <w:t>LinkedIn</w:t>
      </w:r>
      <w:r w:rsidRPr="001868F1">
        <w:t xml:space="preserve"> — Платформа для профессионального сетевого взаимодействия, предлагающая вакансии и обучающие курсы через LinkedIn Learning. Преимущество LinkedIn в том, что она уже зарекомендовала себя как главная площадка для профессионалов и работодателей, но у нее есть свои ограничения:</w:t>
      </w:r>
    </w:p>
    <w:p w14:paraId="1D12A88F" w14:textId="77777777" w:rsidR="001868F1" w:rsidRPr="001868F1" w:rsidRDefault="001868F1" w:rsidP="001868F1">
      <w:pPr>
        <w:numPr>
          <w:ilvl w:val="1"/>
          <w:numId w:val="4"/>
        </w:numPr>
      </w:pPr>
      <w:r w:rsidRPr="001868F1">
        <w:t>Недостаточная персонализация рекомендаций по карьере.</w:t>
      </w:r>
    </w:p>
    <w:p w14:paraId="6FD924DA" w14:textId="77777777" w:rsidR="001868F1" w:rsidRPr="001868F1" w:rsidRDefault="001868F1" w:rsidP="001868F1">
      <w:pPr>
        <w:numPr>
          <w:ilvl w:val="1"/>
          <w:numId w:val="4"/>
        </w:numPr>
      </w:pPr>
      <w:r w:rsidRPr="001868F1">
        <w:t>Основной акцент на нетворкинг и рекрутинг, а не на развитие навыков.</w:t>
      </w:r>
    </w:p>
    <w:p w14:paraId="7867B428" w14:textId="77777777" w:rsidR="001868F1" w:rsidRPr="001868F1" w:rsidRDefault="001868F1" w:rsidP="001868F1">
      <w:pPr>
        <w:numPr>
          <w:ilvl w:val="0"/>
          <w:numId w:val="4"/>
        </w:numPr>
      </w:pPr>
      <w:r w:rsidRPr="001868F1">
        <w:rPr>
          <w:b/>
          <w:bCs/>
        </w:rPr>
        <w:t>Coursera, Udemy и другие образовательные платформы</w:t>
      </w:r>
      <w:r w:rsidRPr="001868F1">
        <w:t xml:space="preserve"> — Они предлагают огромное количество курсов от ведущих университетов и компаний. Однако, эти платформы не предоставляют услуг карьерного роста и интеграции с работодателями, что открывает возможность для создания платформы, сочетающей обучение и трудоустройство.</w:t>
      </w:r>
    </w:p>
    <w:p w14:paraId="3D775133" w14:textId="77777777" w:rsidR="001868F1" w:rsidRPr="001868F1" w:rsidRDefault="001868F1" w:rsidP="001868F1">
      <w:pPr>
        <w:numPr>
          <w:ilvl w:val="0"/>
          <w:numId w:val="4"/>
        </w:numPr>
      </w:pPr>
      <w:r w:rsidRPr="001868F1">
        <w:rPr>
          <w:b/>
          <w:bCs/>
        </w:rPr>
        <w:t>Indeed, Monster, Glassdoor</w:t>
      </w:r>
      <w:r w:rsidRPr="001868F1">
        <w:t xml:space="preserve"> — Эти платформы сосредоточены на рекрутинге и поиске вакансий, но не предлагают функций по развитию профессиональных навыков и менторства.</w:t>
      </w:r>
    </w:p>
    <w:p w14:paraId="2572F64F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t>Конкурентные преимущества</w:t>
      </w:r>
    </w:p>
    <w:p w14:paraId="465FF3F0" w14:textId="77777777" w:rsidR="001868F1" w:rsidRPr="001868F1" w:rsidRDefault="001868F1" w:rsidP="001868F1">
      <w:pPr>
        <w:numPr>
          <w:ilvl w:val="0"/>
          <w:numId w:val="5"/>
        </w:numPr>
      </w:pPr>
      <w:r w:rsidRPr="001868F1">
        <w:rPr>
          <w:b/>
          <w:bCs/>
        </w:rPr>
        <w:t>ИИ-рекомендации</w:t>
      </w:r>
      <w:r w:rsidRPr="001868F1">
        <w:t>: В отличие от LinkedIn и других конкурентов, которые предлагают широкий спектр предложений, наша платформа будет ориентирована на предоставление персонализированных рекомендаций по карьерному росту и обучению с использованием ИИ.</w:t>
      </w:r>
    </w:p>
    <w:p w14:paraId="6A1E23B7" w14:textId="77777777" w:rsidR="001868F1" w:rsidRPr="001868F1" w:rsidRDefault="001868F1" w:rsidP="001868F1">
      <w:pPr>
        <w:numPr>
          <w:ilvl w:val="0"/>
          <w:numId w:val="5"/>
        </w:numPr>
      </w:pPr>
      <w:r w:rsidRPr="001868F1">
        <w:rPr>
          <w:b/>
          <w:bCs/>
        </w:rPr>
        <w:t>Интеграция с курсами</w:t>
      </w:r>
      <w:r w:rsidRPr="001868F1">
        <w:t>: Интеграция с образовательными платформами позволит пользователям не только искать работу, но и развивать необходимые навыки.</w:t>
      </w:r>
    </w:p>
    <w:p w14:paraId="214D020B" w14:textId="77777777" w:rsidR="001868F1" w:rsidRPr="001868F1" w:rsidRDefault="001868F1" w:rsidP="001868F1">
      <w:pPr>
        <w:numPr>
          <w:ilvl w:val="0"/>
          <w:numId w:val="5"/>
        </w:numPr>
      </w:pPr>
      <w:r w:rsidRPr="001868F1">
        <w:rPr>
          <w:b/>
          <w:bCs/>
        </w:rPr>
        <w:lastRenderedPageBreak/>
        <w:t>Менторство и коучинг</w:t>
      </w:r>
      <w:r w:rsidRPr="001868F1">
        <w:t>: Платформа предложит услуги менторов, что станет сильным отличием от других карьерных и образовательных платформ.</w:t>
      </w:r>
    </w:p>
    <w:p w14:paraId="22541C51" w14:textId="77777777" w:rsidR="001868F1" w:rsidRPr="001868F1" w:rsidRDefault="001868F1" w:rsidP="001868F1">
      <w:r w:rsidRPr="001868F1">
        <w:pict w14:anchorId="6B317ED0">
          <v:rect id="_x0000_i1051" style="width:0;height:1.5pt" o:hralign="center" o:hrstd="t" o:hr="t" fillcolor="#a0a0a0" stroked="f"/>
        </w:pict>
      </w:r>
    </w:p>
    <w:p w14:paraId="0FCF0B5F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t>4. Рыночные возможности и вызовы</w:t>
      </w:r>
    </w:p>
    <w:p w14:paraId="14F3FAFB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t>Возможности</w:t>
      </w:r>
    </w:p>
    <w:p w14:paraId="6EF01CE3" w14:textId="77777777" w:rsidR="001868F1" w:rsidRPr="001868F1" w:rsidRDefault="001868F1" w:rsidP="001868F1">
      <w:pPr>
        <w:numPr>
          <w:ilvl w:val="0"/>
          <w:numId w:val="6"/>
        </w:numPr>
      </w:pPr>
      <w:r w:rsidRPr="001868F1">
        <w:rPr>
          <w:b/>
          <w:bCs/>
        </w:rPr>
        <w:t>Партнерство с образовательными платформами</w:t>
      </w:r>
      <w:r w:rsidRPr="001868F1">
        <w:t>: Заключение партнерских соглашений с платформами, такими как Coursera и Udemy, позволит интегрировать предложения курсов прямо на платформу карьерного роста.</w:t>
      </w:r>
    </w:p>
    <w:p w14:paraId="0C912907" w14:textId="77777777" w:rsidR="001868F1" w:rsidRPr="001868F1" w:rsidRDefault="001868F1" w:rsidP="001868F1">
      <w:pPr>
        <w:numPr>
          <w:ilvl w:val="0"/>
          <w:numId w:val="6"/>
        </w:numPr>
      </w:pPr>
      <w:r w:rsidRPr="001868F1">
        <w:rPr>
          <w:b/>
          <w:bCs/>
        </w:rPr>
        <w:t>Интеграция с компаниями</w:t>
      </w:r>
      <w:r w:rsidRPr="001868F1">
        <w:t>: Работа напрямую с работодателями для публикации вакансий, стажировок и программ развития сотрудников.</w:t>
      </w:r>
    </w:p>
    <w:p w14:paraId="37DFAF0F" w14:textId="77777777" w:rsidR="001868F1" w:rsidRPr="001868F1" w:rsidRDefault="001868F1" w:rsidP="001868F1">
      <w:pPr>
        <w:numPr>
          <w:ilvl w:val="0"/>
          <w:numId w:val="6"/>
        </w:numPr>
      </w:pPr>
      <w:r w:rsidRPr="001868F1">
        <w:rPr>
          <w:b/>
          <w:bCs/>
        </w:rPr>
        <w:t>Развитие мобильных приложений</w:t>
      </w:r>
      <w:r w:rsidRPr="001868F1">
        <w:t>: Создание мобильного приложения для карьерного развития позволит привлечь широкую аудиторию, особенно молодых специалистов, которые активно используют мобильные устройства.</w:t>
      </w:r>
    </w:p>
    <w:p w14:paraId="1B4BB129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t>Вызовы</w:t>
      </w:r>
    </w:p>
    <w:p w14:paraId="41D83C26" w14:textId="77777777" w:rsidR="001868F1" w:rsidRPr="001868F1" w:rsidRDefault="001868F1" w:rsidP="001868F1">
      <w:pPr>
        <w:numPr>
          <w:ilvl w:val="0"/>
          <w:numId w:val="7"/>
        </w:numPr>
      </w:pPr>
      <w:r w:rsidRPr="001868F1">
        <w:rPr>
          <w:b/>
          <w:bCs/>
        </w:rPr>
        <w:t>Конкуренция с существующими лидерами рынка</w:t>
      </w:r>
      <w:r w:rsidRPr="001868F1">
        <w:t>: Крупные игроки, такие как LinkedIn, уже имеют большую базу пользователей и инвестируют значительные средства в развитие своих продуктов.</w:t>
      </w:r>
    </w:p>
    <w:p w14:paraId="1F8857DF" w14:textId="77777777" w:rsidR="001868F1" w:rsidRPr="001868F1" w:rsidRDefault="001868F1" w:rsidP="001868F1">
      <w:pPr>
        <w:numPr>
          <w:ilvl w:val="0"/>
          <w:numId w:val="7"/>
        </w:numPr>
      </w:pPr>
      <w:r w:rsidRPr="001868F1">
        <w:rPr>
          <w:b/>
          <w:bCs/>
        </w:rPr>
        <w:t>Необходимость в построении бренда</w:t>
      </w:r>
      <w:r w:rsidRPr="001868F1">
        <w:t>: Новая платформа будет нуждаться в агрессивной маркетинговой стратегии для завоевания доверия пользователей и работодателей.</w:t>
      </w:r>
    </w:p>
    <w:p w14:paraId="4C9FC63A" w14:textId="77777777" w:rsidR="001868F1" w:rsidRPr="001868F1" w:rsidRDefault="001868F1" w:rsidP="001868F1">
      <w:pPr>
        <w:numPr>
          <w:ilvl w:val="0"/>
          <w:numId w:val="7"/>
        </w:numPr>
      </w:pPr>
      <w:r w:rsidRPr="001868F1">
        <w:rPr>
          <w:b/>
          <w:bCs/>
        </w:rPr>
        <w:t>Высокие затраты на разработку и поддержку ИИ</w:t>
      </w:r>
      <w:r w:rsidRPr="001868F1">
        <w:t>: Для эффективной работы платформы требуется постоянная оптимизация и улучшение моделей машинного обучения, что может быть дорогостоящим.</w:t>
      </w:r>
    </w:p>
    <w:p w14:paraId="28846C19" w14:textId="77777777" w:rsidR="001868F1" w:rsidRPr="001868F1" w:rsidRDefault="001868F1" w:rsidP="001868F1">
      <w:r w:rsidRPr="001868F1">
        <w:pict w14:anchorId="64DAD85D">
          <v:rect id="_x0000_i1052" style="width:0;height:1.5pt" o:hralign="center" o:hrstd="t" o:hr="t" fillcolor="#a0a0a0" stroked="f"/>
        </w:pict>
      </w:r>
    </w:p>
    <w:p w14:paraId="7B33CA6E" w14:textId="77777777" w:rsidR="001868F1" w:rsidRPr="001868F1" w:rsidRDefault="001868F1" w:rsidP="001868F1">
      <w:pPr>
        <w:rPr>
          <w:b/>
          <w:bCs/>
        </w:rPr>
      </w:pPr>
      <w:r w:rsidRPr="001868F1">
        <w:rPr>
          <w:b/>
          <w:bCs/>
        </w:rPr>
        <w:t>5. Заключение</w:t>
      </w:r>
    </w:p>
    <w:p w14:paraId="0CE9C584" w14:textId="77777777" w:rsidR="001868F1" w:rsidRPr="001868F1" w:rsidRDefault="001868F1" w:rsidP="001868F1">
      <w:r w:rsidRPr="001868F1">
        <w:t>Рынок карьерного роста и онлайн-образования демонстрирует большие возможности для стартапов, которые могут предложить персонализированные решения для пользователей. Интеграция карьерных рекомендаций с образовательными курсами и менторством позволяет создать уникальный продукт, способный конкурировать с крупнейшими игроками на рынке. Основные вызовы включают конкуренцию с уже существующими платформами и необходимость в агрессивной маркетинговой стратегии для привлечения пользователей.</w:t>
      </w:r>
    </w:p>
    <w:p w14:paraId="7F4B0DA0" w14:textId="77777777" w:rsidR="001868F1" w:rsidRPr="001868F1" w:rsidRDefault="001868F1" w:rsidP="001868F1">
      <w:r w:rsidRPr="001868F1">
        <w:t>Платформа, сочетающая ИИ-рекомендации, обучение и взаимодействие с работодателями, может занять свое место на растущем рынке профессионального развития.</w:t>
      </w:r>
    </w:p>
    <w:p w14:paraId="6919A6CA" w14:textId="77777777" w:rsidR="0053690D" w:rsidRDefault="0053690D"/>
    <w:sectPr w:rsidR="0053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462"/>
    <w:multiLevelType w:val="multilevel"/>
    <w:tmpl w:val="67BC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665B5"/>
    <w:multiLevelType w:val="multilevel"/>
    <w:tmpl w:val="5346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F3533"/>
    <w:multiLevelType w:val="multilevel"/>
    <w:tmpl w:val="43BE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736BB"/>
    <w:multiLevelType w:val="multilevel"/>
    <w:tmpl w:val="CBC6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D7797"/>
    <w:multiLevelType w:val="multilevel"/>
    <w:tmpl w:val="60B0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A4BDA"/>
    <w:multiLevelType w:val="multilevel"/>
    <w:tmpl w:val="459E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D1C29"/>
    <w:multiLevelType w:val="multilevel"/>
    <w:tmpl w:val="2AB4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530403">
    <w:abstractNumId w:val="0"/>
  </w:num>
  <w:num w:numId="2" w16cid:durableId="1363360496">
    <w:abstractNumId w:val="3"/>
  </w:num>
  <w:num w:numId="3" w16cid:durableId="1129938207">
    <w:abstractNumId w:val="4"/>
  </w:num>
  <w:num w:numId="4" w16cid:durableId="231626230">
    <w:abstractNumId w:val="5"/>
  </w:num>
  <w:num w:numId="5" w16cid:durableId="720517875">
    <w:abstractNumId w:val="6"/>
  </w:num>
  <w:num w:numId="6" w16cid:durableId="1081953795">
    <w:abstractNumId w:val="2"/>
  </w:num>
  <w:num w:numId="7" w16cid:durableId="53662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07"/>
    <w:rsid w:val="001868F1"/>
    <w:rsid w:val="00203307"/>
    <w:rsid w:val="0053690D"/>
    <w:rsid w:val="00D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97DB9-8B05-4433-BE9D-CF823659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3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3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33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33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33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33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33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33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3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3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3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3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33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33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33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3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33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33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 soulless</dc:creator>
  <cp:keywords/>
  <dc:description/>
  <cp:lastModifiedBy>machine soulless</cp:lastModifiedBy>
  <cp:revision>2</cp:revision>
  <dcterms:created xsi:type="dcterms:W3CDTF">2024-09-16T17:16:00Z</dcterms:created>
  <dcterms:modified xsi:type="dcterms:W3CDTF">2024-09-16T17:16:00Z</dcterms:modified>
</cp:coreProperties>
</file>