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ACCF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1. Прогноз доходов</w:t>
      </w:r>
    </w:p>
    <w:p w14:paraId="6D0B4A40" w14:textId="77777777" w:rsidR="00C221E2" w:rsidRPr="00C221E2" w:rsidRDefault="00C221E2" w:rsidP="00C221E2">
      <w:r w:rsidRPr="00C221E2">
        <w:t xml:space="preserve">Мы будем строить прогноз исходя из </w:t>
      </w:r>
      <w:r w:rsidRPr="00C221E2">
        <w:rPr>
          <w:b/>
          <w:bCs/>
        </w:rPr>
        <w:t>трех ключевых источников дохода</w:t>
      </w:r>
      <w:r w:rsidRPr="00C221E2">
        <w:t>:</w:t>
      </w:r>
    </w:p>
    <w:p w14:paraId="652C7D46" w14:textId="77777777" w:rsidR="00C221E2" w:rsidRPr="00C221E2" w:rsidRDefault="00C221E2" w:rsidP="00C221E2">
      <w:pPr>
        <w:numPr>
          <w:ilvl w:val="0"/>
          <w:numId w:val="1"/>
        </w:numPr>
      </w:pPr>
      <w:r w:rsidRPr="00C221E2">
        <w:rPr>
          <w:b/>
          <w:bCs/>
        </w:rPr>
        <w:t>Премиум-подписка</w:t>
      </w:r>
      <w:r w:rsidRPr="00C221E2">
        <w:t>: Доход с пользователей, которые платят за премиальные услуги.</w:t>
      </w:r>
    </w:p>
    <w:p w14:paraId="76CEC25D" w14:textId="77777777" w:rsidR="00C221E2" w:rsidRPr="00C221E2" w:rsidRDefault="00C221E2" w:rsidP="00C221E2">
      <w:pPr>
        <w:numPr>
          <w:ilvl w:val="0"/>
          <w:numId w:val="1"/>
        </w:numPr>
      </w:pPr>
      <w:r w:rsidRPr="00C221E2">
        <w:rPr>
          <w:b/>
          <w:bCs/>
        </w:rPr>
        <w:t>Комиссия с работодателей</w:t>
      </w:r>
      <w:r w:rsidRPr="00C221E2">
        <w:t>: Доходы от трудоустройства через платформу.</w:t>
      </w:r>
    </w:p>
    <w:p w14:paraId="7503651D" w14:textId="77777777" w:rsidR="00C221E2" w:rsidRPr="00C221E2" w:rsidRDefault="00C221E2" w:rsidP="00C221E2">
      <w:pPr>
        <w:numPr>
          <w:ilvl w:val="0"/>
          <w:numId w:val="1"/>
        </w:numPr>
      </w:pPr>
      <w:r w:rsidRPr="00C221E2">
        <w:rPr>
          <w:b/>
          <w:bCs/>
        </w:rPr>
        <w:t>Реклама</w:t>
      </w:r>
      <w:r w:rsidRPr="00C221E2">
        <w:t>: Доход от размещения рекламных объявлений для активных пользователей.</w:t>
      </w:r>
    </w:p>
    <w:p w14:paraId="1E4B0924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Допущения:</w:t>
      </w:r>
    </w:p>
    <w:p w14:paraId="3FAA6A71" w14:textId="77777777" w:rsidR="00C221E2" w:rsidRPr="00C221E2" w:rsidRDefault="00C221E2" w:rsidP="00C221E2">
      <w:pPr>
        <w:numPr>
          <w:ilvl w:val="0"/>
          <w:numId w:val="2"/>
        </w:numPr>
      </w:pPr>
      <w:r w:rsidRPr="00C221E2">
        <w:rPr>
          <w:b/>
          <w:bCs/>
        </w:rPr>
        <w:t>Количество пользователей</w:t>
      </w:r>
      <w:r w:rsidRPr="00C221E2">
        <w:t>: Начальная база — 1000 пользователей, с ростом на 1000 пользователей ежемесячно в течение первого года.</w:t>
      </w:r>
    </w:p>
    <w:p w14:paraId="07C24C04" w14:textId="77777777" w:rsidR="00C221E2" w:rsidRPr="00C221E2" w:rsidRDefault="00C221E2" w:rsidP="00C221E2">
      <w:pPr>
        <w:numPr>
          <w:ilvl w:val="0"/>
          <w:numId w:val="2"/>
        </w:numPr>
      </w:pPr>
      <w:r w:rsidRPr="00C221E2">
        <w:rPr>
          <w:b/>
          <w:bCs/>
        </w:rPr>
        <w:t>Премиум-подписка</w:t>
      </w:r>
      <w:r w:rsidRPr="00C221E2">
        <w:t>: 10% пользователей покупают премиум-подписку стоимостью $15 в месяц.</w:t>
      </w:r>
    </w:p>
    <w:p w14:paraId="43EAFC8F" w14:textId="77777777" w:rsidR="00C221E2" w:rsidRPr="00C221E2" w:rsidRDefault="00C221E2" w:rsidP="00C221E2">
      <w:pPr>
        <w:numPr>
          <w:ilvl w:val="0"/>
          <w:numId w:val="2"/>
        </w:numPr>
      </w:pPr>
      <w:r w:rsidRPr="00C221E2">
        <w:rPr>
          <w:b/>
          <w:bCs/>
        </w:rPr>
        <w:t>Комиссия с работодателей</w:t>
      </w:r>
      <w:r w:rsidRPr="00C221E2">
        <w:t>: 1 трудоустройство на каждые 1000 пользователей с комиссией $1000.</w:t>
      </w:r>
    </w:p>
    <w:p w14:paraId="28E7E240" w14:textId="77777777" w:rsidR="00C221E2" w:rsidRPr="00C221E2" w:rsidRDefault="00C221E2" w:rsidP="00C221E2">
      <w:pPr>
        <w:numPr>
          <w:ilvl w:val="0"/>
          <w:numId w:val="2"/>
        </w:numPr>
      </w:pPr>
      <w:r w:rsidRPr="00C221E2">
        <w:rPr>
          <w:b/>
          <w:bCs/>
        </w:rPr>
        <w:t>Доход от рекламы</w:t>
      </w:r>
      <w:r w:rsidRPr="00C221E2">
        <w:t>: $2 в месяц на активного пользователя.</w:t>
      </w:r>
    </w:p>
    <w:p w14:paraId="62DF8518" w14:textId="77777777" w:rsidR="00C221E2" w:rsidRPr="00C221E2" w:rsidRDefault="00C221E2" w:rsidP="00C221E2">
      <w:r w:rsidRPr="00C221E2">
        <w:rPr>
          <w:b/>
          <w:bCs/>
        </w:rPr>
        <w:t xml:space="preserve">Пример расчета доходов на </w:t>
      </w:r>
      <w:proofErr w:type="gramStart"/>
      <w:r w:rsidRPr="00C221E2">
        <w:rPr>
          <w:b/>
          <w:bCs/>
        </w:rPr>
        <w:t>1-й</w:t>
      </w:r>
      <w:proofErr w:type="gramEnd"/>
      <w:r w:rsidRPr="00C221E2">
        <w:rPr>
          <w:b/>
          <w:bCs/>
        </w:rPr>
        <w:t xml:space="preserve"> год:</w:t>
      </w:r>
    </w:p>
    <w:p w14:paraId="3401CD60" w14:textId="77777777" w:rsidR="00C221E2" w:rsidRPr="00C221E2" w:rsidRDefault="00C221E2" w:rsidP="00C221E2">
      <w:pPr>
        <w:numPr>
          <w:ilvl w:val="0"/>
          <w:numId w:val="3"/>
        </w:numPr>
      </w:pPr>
      <w:r w:rsidRPr="00C221E2">
        <w:t>Премиум-подписчики (10%): 12,000 пользователей * 10% = 1200 платных подписок.</w:t>
      </w:r>
    </w:p>
    <w:p w14:paraId="4430A5AE" w14:textId="77777777" w:rsidR="00C221E2" w:rsidRPr="00C221E2" w:rsidRDefault="00C221E2" w:rsidP="00C221E2">
      <w:pPr>
        <w:numPr>
          <w:ilvl w:val="0"/>
          <w:numId w:val="3"/>
        </w:numPr>
      </w:pPr>
      <w:r w:rsidRPr="00C221E2">
        <w:t>Доход с подписок: 1200 подписчиков * $15 * 12 месяцев = $216,000.</w:t>
      </w:r>
    </w:p>
    <w:p w14:paraId="1950DAD5" w14:textId="77777777" w:rsidR="00C221E2" w:rsidRPr="00C221E2" w:rsidRDefault="00C221E2" w:rsidP="00C221E2">
      <w:pPr>
        <w:numPr>
          <w:ilvl w:val="0"/>
          <w:numId w:val="3"/>
        </w:numPr>
      </w:pPr>
      <w:r w:rsidRPr="00C221E2">
        <w:t>Комиссия с работодателей: 12 трудоустройств * $1000 = $12,000.</w:t>
      </w:r>
    </w:p>
    <w:p w14:paraId="4DE7CFF4" w14:textId="77777777" w:rsidR="00C221E2" w:rsidRPr="00C221E2" w:rsidRDefault="00C221E2" w:rsidP="00C221E2">
      <w:pPr>
        <w:numPr>
          <w:ilvl w:val="0"/>
          <w:numId w:val="3"/>
        </w:numPr>
      </w:pPr>
      <w:r w:rsidRPr="00C221E2">
        <w:t>Реклама: 12,000 пользователей * $2 * 12 месяцев = $288,000.</w:t>
      </w:r>
    </w:p>
    <w:p w14:paraId="5121B4C8" w14:textId="77777777" w:rsidR="00C221E2" w:rsidRPr="00C221E2" w:rsidRDefault="00C221E2" w:rsidP="00C221E2">
      <w:pPr>
        <w:numPr>
          <w:ilvl w:val="0"/>
          <w:numId w:val="3"/>
        </w:numPr>
      </w:pPr>
      <w:r w:rsidRPr="00C221E2">
        <w:rPr>
          <w:b/>
          <w:bCs/>
        </w:rPr>
        <w:t>Итого доходы за год: $216,000 + $12,000 + $288,000 = $516,000</w:t>
      </w:r>
      <w:r w:rsidRPr="00C221E2">
        <w:t>.</w:t>
      </w:r>
    </w:p>
    <w:p w14:paraId="15214123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2. Прогноз расходов</w:t>
      </w:r>
    </w:p>
    <w:p w14:paraId="37CCA572" w14:textId="77777777" w:rsidR="00C221E2" w:rsidRPr="00C221E2" w:rsidRDefault="00C221E2" w:rsidP="00C221E2">
      <w:r w:rsidRPr="00C221E2">
        <w:t>Здесь мы оцениваем все операционные и переменные затраты.</w:t>
      </w:r>
    </w:p>
    <w:p w14:paraId="40F3D610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Основные расходы:</w:t>
      </w:r>
    </w:p>
    <w:p w14:paraId="656800DF" w14:textId="77777777" w:rsidR="00C221E2" w:rsidRPr="00C221E2" w:rsidRDefault="00C221E2" w:rsidP="00C221E2">
      <w:pPr>
        <w:numPr>
          <w:ilvl w:val="0"/>
          <w:numId w:val="4"/>
        </w:numPr>
      </w:pPr>
      <w:r w:rsidRPr="00C221E2">
        <w:rPr>
          <w:b/>
          <w:bCs/>
        </w:rPr>
        <w:t>Операционные расходы</w:t>
      </w:r>
      <w:r w:rsidRPr="00C221E2">
        <w:t>: $75,000 в месяц (зарплаты, поддержка, аренда серверов, маркетинг).</w:t>
      </w:r>
    </w:p>
    <w:p w14:paraId="61F65BC7" w14:textId="77777777" w:rsidR="00C221E2" w:rsidRPr="00C221E2" w:rsidRDefault="00C221E2" w:rsidP="00C221E2">
      <w:pPr>
        <w:numPr>
          <w:ilvl w:val="0"/>
          <w:numId w:val="4"/>
        </w:numPr>
      </w:pPr>
      <w:r w:rsidRPr="00C221E2">
        <w:rPr>
          <w:b/>
          <w:bCs/>
        </w:rPr>
        <w:t>Переменные расходы</w:t>
      </w:r>
      <w:r w:rsidRPr="00C221E2">
        <w:t>: $2 на одного пользователя в месяц (затраты на серверы, обслуживание, техническая поддержка).</w:t>
      </w:r>
    </w:p>
    <w:p w14:paraId="432BC94B" w14:textId="77777777" w:rsidR="00C221E2" w:rsidRPr="00C221E2" w:rsidRDefault="00C221E2" w:rsidP="00C221E2">
      <w:r w:rsidRPr="00C221E2">
        <w:rPr>
          <w:b/>
          <w:bCs/>
        </w:rPr>
        <w:t xml:space="preserve">Пример расчета расходов на </w:t>
      </w:r>
      <w:proofErr w:type="gramStart"/>
      <w:r w:rsidRPr="00C221E2">
        <w:rPr>
          <w:b/>
          <w:bCs/>
        </w:rPr>
        <w:t>1-й</w:t>
      </w:r>
      <w:proofErr w:type="gramEnd"/>
      <w:r w:rsidRPr="00C221E2">
        <w:rPr>
          <w:b/>
          <w:bCs/>
        </w:rPr>
        <w:t xml:space="preserve"> год:</w:t>
      </w:r>
    </w:p>
    <w:p w14:paraId="01D62096" w14:textId="77777777" w:rsidR="00C221E2" w:rsidRPr="00C221E2" w:rsidRDefault="00C221E2" w:rsidP="00C221E2">
      <w:pPr>
        <w:numPr>
          <w:ilvl w:val="0"/>
          <w:numId w:val="5"/>
        </w:numPr>
      </w:pPr>
      <w:r w:rsidRPr="00C221E2">
        <w:t>Операционные расходы: $75,000 * 12 = $900,000.</w:t>
      </w:r>
    </w:p>
    <w:p w14:paraId="0EACC1E8" w14:textId="77777777" w:rsidR="00C221E2" w:rsidRPr="00C221E2" w:rsidRDefault="00C221E2" w:rsidP="00C221E2">
      <w:pPr>
        <w:numPr>
          <w:ilvl w:val="0"/>
          <w:numId w:val="5"/>
        </w:numPr>
      </w:pPr>
      <w:r w:rsidRPr="00C221E2">
        <w:t>Переменные расходы: 12,000 пользователей * $2 * 12 месяцев = $288,000.</w:t>
      </w:r>
    </w:p>
    <w:p w14:paraId="1497A998" w14:textId="77777777" w:rsidR="00C221E2" w:rsidRPr="00C221E2" w:rsidRDefault="00C221E2" w:rsidP="00C221E2">
      <w:pPr>
        <w:numPr>
          <w:ilvl w:val="0"/>
          <w:numId w:val="5"/>
        </w:numPr>
      </w:pPr>
      <w:r w:rsidRPr="00C221E2">
        <w:rPr>
          <w:b/>
          <w:bCs/>
        </w:rPr>
        <w:t>Итого расходы за год: $900,000 + $288,000 = $1,188,000</w:t>
      </w:r>
      <w:r w:rsidRPr="00C221E2">
        <w:t>.</w:t>
      </w:r>
    </w:p>
    <w:p w14:paraId="1951DB34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 xml:space="preserve">3. Прогноз движения денежных средств (Cash </w:t>
      </w:r>
      <w:proofErr w:type="spellStart"/>
      <w:r w:rsidRPr="00C221E2">
        <w:rPr>
          <w:b/>
          <w:bCs/>
        </w:rPr>
        <w:t>Flow</w:t>
      </w:r>
      <w:proofErr w:type="spellEnd"/>
      <w:r w:rsidRPr="00C221E2">
        <w:rPr>
          <w:b/>
          <w:bCs/>
        </w:rPr>
        <w:t>)</w:t>
      </w:r>
    </w:p>
    <w:p w14:paraId="74530918" w14:textId="77777777" w:rsidR="00C221E2" w:rsidRPr="00C221E2" w:rsidRDefault="00C221E2" w:rsidP="00C221E2">
      <w:r w:rsidRPr="00C221E2">
        <w:t>Этот раздел показывает, как изменяется остаток средств на счету с учетом доходов и расходов.</w:t>
      </w:r>
    </w:p>
    <w:p w14:paraId="3090C831" w14:textId="77777777" w:rsidR="00C221E2" w:rsidRPr="00C221E2" w:rsidRDefault="00C221E2" w:rsidP="00C221E2">
      <w:r w:rsidRPr="00C221E2">
        <w:rPr>
          <w:b/>
          <w:bCs/>
        </w:rPr>
        <w:t xml:space="preserve">Пример движения денежных средств на </w:t>
      </w:r>
      <w:proofErr w:type="gramStart"/>
      <w:r w:rsidRPr="00C221E2">
        <w:rPr>
          <w:b/>
          <w:bCs/>
        </w:rPr>
        <w:t>1-й</w:t>
      </w:r>
      <w:proofErr w:type="gramEnd"/>
      <w:r w:rsidRPr="00C221E2">
        <w:rPr>
          <w:b/>
          <w:bCs/>
        </w:rPr>
        <w:t xml:space="preserve"> год:</w:t>
      </w:r>
    </w:p>
    <w:p w14:paraId="3D5CDDFC" w14:textId="77777777" w:rsidR="00C221E2" w:rsidRPr="00C221E2" w:rsidRDefault="00C221E2" w:rsidP="00C221E2">
      <w:pPr>
        <w:numPr>
          <w:ilvl w:val="0"/>
          <w:numId w:val="6"/>
        </w:numPr>
      </w:pPr>
      <w:r w:rsidRPr="00C221E2">
        <w:lastRenderedPageBreak/>
        <w:t>Начальный капитал: $500,000 (например, привлеченные инвестиции).</w:t>
      </w:r>
    </w:p>
    <w:p w14:paraId="2EBCF2C0" w14:textId="77777777" w:rsidR="00C221E2" w:rsidRPr="00C221E2" w:rsidRDefault="00C221E2" w:rsidP="00C221E2">
      <w:pPr>
        <w:numPr>
          <w:ilvl w:val="0"/>
          <w:numId w:val="6"/>
        </w:numPr>
      </w:pPr>
      <w:r w:rsidRPr="00C221E2">
        <w:t>Поступления за год: $516,000.</w:t>
      </w:r>
    </w:p>
    <w:p w14:paraId="21B9804D" w14:textId="77777777" w:rsidR="00C221E2" w:rsidRPr="00C221E2" w:rsidRDefault="00C221E2" w:rsidP="00C221E2">
      <w:pPr>
        <w:numPr>
          <w:ilvl w:val="0"/>
          <w:numId w:val="6"/>
        </w:numPr>
      </w:pPr>
      <w:r w:rsidRPr="00C221E2">
        <w:t>Выплаты за год: $1,188,000.</w:t>
      </w:r>
    </w:p>
    <w:p w14:paraId="647BC790" w14:textId="77777777" w:rsidR="00C221E2" w:rsidRPr="00C221E2" w:rsidRDefault="00C221E2" w:rsidP="00C221E2">
      <w:pPr>
        <w:numPr>
          <w:ilvl w:val="0"/>
          <w:numId w:val="6"/>
        </w:numPr>
      </w:pPr>
      <w:r w:rsidRPr="00C221E2">
        <w:t>Конечный остаток: $500,000 + $516,000 - $1,188,000 = -$172,000 (дефицит).</w:t>
      </w:r>
    </w:p>
    <w:p w14:paraId="7BA3C4FD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 xml:space="preserve">4. Прогноз прибылей и убытков (P&amp;L </w:t>
      </w:r>
      <w:proofErr w:type="spellStart"/>
      <w:r w:rsidRPr="00C221E2">
        <w:rPr>
          <w:b/>
          <w:bCs/>
        </w:rPr>
        <w:t>Statement</w:t>
      </w:r>
      <w:proofErr w:type="spellEnd"/>
      <w:r w:rsidRPr="00C221E2">
        <w:rPr>
          <w:b/>
          <w:bCs/>
        </w:rPr>
        <w:t>)</w:t>
      </w:r>
    </w:p>
    <w:p w14:paraId="54C90A68" w14:textId="77777777" w:rsidR="00C221E2" w:rsidRPr="00C221E2" w:rsidRDefault="00C221E2" w:rsidP="00C221E2">
      <w:r w:rsidRPr="00C221E2">
        <w:t>Это отчет о чистой прибыли или убытке за год.</w:t>
      </w:r>
    </w:p>
    <w:p w14:paraId="3FA11238" w14:textId="77777777" w:rsidR="00C221E2" w:rsidRPr="00C221E2" w:rsidRDefault="00C221E2" w:rsidP="00C221E2">
      <w:r w:rsidRPr="00C221E2">
        <w:rPr>
          <w:b/>
          <w:bCs/>
        </w:rPr>
        <w:t xml:space="preserve">Пример P&amp;L за </w:t>
      </w:r>
      <w:proofErr w:type="gramStart"/>
      <w:r w:rsidRPr="00C221E2">
        <w:rPr>
          <w:b/>
          <w:bCs/>
        </w:rPr>
        <w:t>1-й</w:t>
      </w:r>
      <w:proofErr w:type="gramEnd"/>
      <w:r w:rsidRPr="00C221E2">
        <w:rPr>
          <w:b/>
          <w:bCs/>
        </w:rPr>
        <w:t xml:space="preserve"> год:</w:t>
      </w:r>
    </w:p>
    <w:p w14:paraId="2144D167" w14:textId="77777777" w:rsidR="00C221E2" w:rsidRPr="00C221E2" w:rsidRDefault="00C221E2" w:rsidP="00C221E2">
      <w:pPr>
        <w:numPr>
          <w:ilvl w:val="0"/>
          <w:numId w:val="7"/>
        </w:numPr>
      </w:pPr>
      <w:r w:rsidRPr="00C221E2">
        <w:t>Общие доходы: $516,000.</w:t>
      </w:r>
    </w:p>
    <w:p w14:paraId="682214D6" w14:textId="77777777" w:rsidR="00C221E2" w:rsidRPr="00C221E2" w:rsidRDefault="00C221E2" w:rsidP="00C221E2">
      <w:pPr>
        <w:numPr>
          <w:ilvl w:val="0"/>
          <w:numId w:val="7"/>
        </w:numPr>
      </w:pPr>
      <w:r w:rsidRPr="00C221E2">
        <w:t>Общие расходы: $1,188,000.</w:t>
      </w:r>
    </w:p>
    <w:p w14:paraId="7E864D53" w14:textId="77777777" w:rsidR="00C221E2" w:rsidRPr="00C221E2" w:rsidRDefault="00C221E2" w:rsidP="00C221E2">
      <w:pPr>
        <w:numPr>
          <w:ilvl w:val="0"/>
          <w:numId w:val="7"/>
        </w:numPr>
      </w:pPr>
      <w:r w:rsidRPr="00C221E2">
        <w:rPr>
          <w:b/>
          <w:bCs/>
        </w:rPr>
        <w:t>Убыток за год: $1,188,000 - $516,000 = -$672,000</w:t>
      </w:r>
      <w:r w:rsidRPr="00C221E2">
        <w:t>.</w:t>
      </w:r>
    </w:p>
    <w:p w14:paraId="01516576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5. Точка безубыточности</w:t>
      </w:r>
    </w:p>
    <w:p w14:paraId="2AAE2088" w14:textId="77777777" w:rsidR="00C221E2" w:rsidRPr="00C221E2" w:rsidRDefault="00C221E2" w:rsidP="00C221E2">
      <w:r w:rsidRPr="00C221E2">
        <w:t>Чтобы рассчитать точку безубыточности, нужно определить, при каком объеме пользователей доходы начнут покрывать все расходы.</w:t>
      </w:r>
    </w:p>
    <w:p w14:paraId="14FB86D2" w14:textId="31CCBA44" w:rsidR="00C221E2" w:rsidRDefault="00C221E2">
      <w:r w:rsidRPr="00C221E2">
        <w:drawing>
          <wp:inline distT="0" distB="0" distL="0" distR="0" wp14:anchorId="161282C5" wp14:editId="272CEC8F">
            <wp:extent cx="5940425" cy="1652905"/>
            <wp:effectExtent l="0" t="0" r="3175" b="4445"/>
            <wp:docPr id="1070405851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05851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8CED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6. Ожидаемая прибыль на 2-й и 3-й годы</w:t>
      </w:r>
    </w:p>
    <w:p w14:paraId="2A22676B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Год 2:</w:t>
      </w:r>
    </w:p>
    <w:p w14:paraId="04E64F83" w14:textId="77777777" w:rsidR="00C221E2" w:rsidRPr="00C221E2" w:rsidRDefault="00C221E2" w:rsidP="00C221E2">
      <w:pPr>
        <w:numPr>
          <w:ilvl w:val="0"/>
          <w:numId w:val="8"/>
        </w:numPr>
      </w:pPr>
      <w:r w:rsidRPr="00C221E2">
        <w:t>Прирост пользователей: 36,000 пользователей к концу года.</w:t>
      </w:r>
    </w:p>
    <w:p w14:paraId="12850DB0" w14:textId="77777777" w:rsidR="00C221E2" w:rsidRPr="00C221E2" w:rsidRDefault="00C221E2" w:rsidP="00C221E2">
      <w:pPr>
        <w:numPr>
          <w:ilvl w:val="0"/>
          <w:numId w:val="8"/>
        </w:numPr>
      </w:pPr>
      <w:r w:rsidRPr="00C221E2">
        <w:rPr>
          <w:b/>
          <w:bCs/>
        </w:rPr>
        <w:t>Доходы</w:t>
      </w:r>
      <w:r w:rsidRPr="00C221E2">
        <w:t>: 36,000 пользователей * $4.5 * 12 месяцев = $1,944,000.</w:t>
      </w:r>
    </w:p>
    <w:p w14:paraId="156ADC27" w14:textId="77777777" w:rsidR="00C221E2" w:rsidRPr="00C221E2" w:rsidRDefault="00C221E2" w:rsidP="00C221E2">
      <w:pPr>
        <w:numPr>
          <w:ilvl w:val="0"/>
          <w:numId w:val="8"/>
        </w:numPr>
      </w:pPr>
      <w:r w:rsidRPr="00C221E2">
        <w:rPr>
          <w:b/>
          <w:bCs/>
        </w:rPr>
        <w:t>Операционные расходы</w:t>
      </w:r>
      <w:r w:rsidRPr="00C221E2">
        <w:t>: $900,000.</w:t>
      </w:r>
    </w:p>
    <w:p w14:paraId="3F8C7506" w14:textId="77777777" w:rsidR="00C221E2" w:rsidRPr="00C221E2" w:rsidRDefault="00C221E2" w:rsidP="00C221E2">
      <w:pPr>
        <w:numPr>
          <w:ilvl w:val="0"/>
          <w:numId w:val="8"/>
        </w:numPr>
      </w:pPr>
      <w:r w:rsidRPr="00C221E2">
        <w:rPr>
          <w:b/>
          <w:bCs/>
        </w:rPr>
        <w:t>Переменные расходы</w:t>
      </w:r>
      <w:r w:rsidRPr="00C221E2">
        <w:t>: 36,000 * $2 * 12 месяцев = $864,000.</w:t>
      </w:r>
    </w:p>
    <w:p w14:paraId="0A722B25" w14:textId="77777777" w:rsidR="00C221E2" w:rsidRPr="00C221E2" w:rsidRDefault="00C221E2" w:rsidP="00C221E2">
      <w:pPr>
        <w:numPr>
          <w:ilvl w:val="0"/>
          <w:numId w:val="8"/>
        </w:numPr>
      </w:pPr>
      <w:r w:rsidRPr="00C221E2">
        <w:rPr>
          <w:b/>
          <w:bCs/>
        </w:rPr>
        <w:t>Прибыль</w:t>
      </w:r>
      <w:r w:rsidRPr="00C221E2">
        <w:t>: $1,944,000 - $1,764,000 = $180,000.</w:t>
      </w:r>
    </w:p>
    <w:p w14:paraId="58EDD440" w14:textId="77777777" w:rsidR="00C221E2" w:rsidRPr="00C221E2" w:rsidRDefault="00C221E2" w:rsidP="00C221E2">
      <w:pPr>
        <w:rPr>
          <w:b/>
          <w:bCs/>
        </w:rPr>
      </w:pPr>
      <w:r w:rsidRPr="00C221E2">
        <w:rPr>
          <w:b/>
          <w:bCs/>
        </w:rPr>
        <w:t>Год 3:</w:t>
      </w:r>
    </w:p>
    <w:p w14:paraId="36F482BA" w14:textId="77777777" w:rsidR="00C221E2" w:rsidRPr="00C221E2" w:rsidRDefault="00C221E2" w:rsidP="00C221E2">
      <w:pPr>
        <w:numPr>
          <w:ilvl w:val="0"/>
          <w:numId w:val="9"/>
        </w:numPr>
      </w:pPr>
      <w:r w:rsidRPr="00C221E2">
        <w:t>Прирост пользователей: 72,000 пользователей.</w:t>
      </w:r>
    </w:p>
    <w:p w14:paraId="5D47ED7D" w14:textId="77777777" w:rsidR="00C221E2" w:rsidRPr="00C221E2" w:rsidRDefault="00C221E2" w:rsidP="00C221E2">
      <w:pPr>
        <w:numPr>
          <w:ilvl w:val="0"/>
          <w:numId w:val="9"/>
        </w:numPr>
      </w:pPr>
      <w:r w:rsidRPr="00C221E2">
        <w:rPr>
          <w:b/>
          <w:bCs/>
        </w:rPr>
        <w:t>Доходы</w:t>
      </w:r>
      <w:r w:rsidRPr="00C221E2">
        <w:t>: 72,000 пользователей * $4.5 * 12 месяцев = $3,888,000.</w:t>
      </w:r>
    </w:p>
    <w:p w14:paraId="2B6EBF09" w14:textId="77777777" w:rsidR="00C221E2" w:rsidRPr="00C221E2" w:rsidRDefault="00C221E2" w:rsidP="00C221E2">
      <w:pPr>
        <w:numPr>
          <w:ilvl w:val="0"/>
          <w:numId w:val="9"/>
        </w:numPr>
      </w:pPr>
      <w:r w:rsidRPr="00C221E2">
        <w:rPr>
          <w:b/>
          <w:bCs/>
        </w:rPr>
        <w:t>Операционные расходы</w:t>
      </w:r>
      <w:r w:rsidRPr="00C221E2">
        <w:t>: $900,000.</w:t>
      </w:r>
    </w:p>
    <w:p w14:paraId="52A381F4" w14:textId="77777777" w:rsidR="00C221E2" w:rsidRPr="00C221E2" w:rsidRDefault="00C221E2" w:rsidP="00C221E2">
      <w:pPr>
        <w:numPr>
          <w:ilvl w:val="0"/>
          <w:numId w:val="9"/>
        </w:numPr>
      </w:pPr>
      <w:r w:rsidRPr="00C221E2">
        <w:rPr>
          <w:b/>
          <w:bCs/>
        </w:rPr>
        <w:t>Переменные расходы</w:t>
      </w:r>
      <w:r w:rsidRPr="00C221E2">
        <w:t>: 72,000 * $2 * 12 месяцев = $1,728,000.</w:t>
      </w:r>
    </w:p>
    <w:p w14:paraId="65BD44A1" w14:textId="77777777" w:rsidR="00C221E2" w:rsidRPr="00C221E2" w:rsidRDefault="00C221E2" w:rsidP="00C221E2">
      <w:pPr>
        <w:numPr>
          <w:ilvl w:val="0"/>
          <w:numId w:val="9"/>
        </w:numPr>
      </w:pPr>
      <w:r w:rsidRPr="00C221E2">
        <w:rPr>
          <w:b/>
          <w:bCs/>
        </w:rPr>
        <w:t>Прибыль</w:t>
      </w:r>
      <w:r w:rsidRPr="00C221E2">
        <w:t>: $3,888,000 - $2,628,000 = $1,260,000.</w:t>
      </w:r>
    </w:p>
    <w:p w14:paraId="0B9F0598" w14:textId="77777777" w:rsidR="00C221E2" w:rsidRDefault="00C221E2"/>
    <w:sectPr w:rsidR="00C2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5986"/>
    <w:multiLevelType w:val="multilevel"/>
    <w:tmpl w:val="7FC0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C54CF"/>
    <w:multiLevelType w:val="multilevel"/>
    <w:tmpl w:val="A65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B3B14"/>
    <w:multiLevelType w:val="multilevel"/>
    <w:tmpl w:val="3CD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C7317"/>
    <w:multiLevelType w:val="multilevel"/>
    <w:tmpl w:val="EDD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534C3"/>
    <w:multiLevelType w:val="multilevel"/>
    <w:tmpl w:val="CB0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539CC"/>
    <w:multiLevelType w:val="multilevel"/>
    <w:tmpl w:val="0A16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D39DD"/>
    <w:multiLevelType w:val="multilevel"/>
    <w:tmpl w:val="1D9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04CAA"/>
    <w:multiLevelType w:val="multilevel"/>
    <w:tmpl w:val="BFC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534CE"/>
    <w:multiLevelType w:val="multilevel"/>
    <w:tmpl w:val="0ABA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417500">
    <w:abstractNumId w:val="6"/>
  </w:num>
  <w:num w:numId="2" w16cid:durableId="2092461995">
    <w:abstractNumId w:val="0"/>
  </w:num>
  <w:num w:numId="3" w16cid:durableId="886338031">
    <w:abstractNumId w:val="2"/>
  </w:num>
  <w:num w:numId="4" w16cid:durableId="2006470464">
    <w:abstractNumId w:val="3"/>
  </w:num>
  <w:num w:numId="5" w16cid:durableId="79567398">
    <w:abstractNumId w:val="8"/>
  </w:num>
  <w:num w:numId="6" w16cid:durableId="848835921">
    <w:abstractNumId w:val="7"/>
  </w:num>
  <w:num w:numId="7" w16cid:durableId="217520593">
    <w:abstractNumId w:val="1"/>
  </w:num>
  <w:num w:numId="8" w16cid:durableId="1985232107">
    <w:abstractNumId w:val="4"/>
  </w:num>
  <w:num w:numId="9" w16cid:durableId="1347362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E7"/>
    <w:rsid w:val="0053690D"/>
    <w:rsid w:val="00993FE7"/>
    <w:rsid w:val="009B7AB7"/>
    <w:rsid w:val="00C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356F"/>
  <w15:chartTrackingRefBased/>
  <w15:docId w15:val="{5A0DFEAD-297C-4A24-9560-3F611664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F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F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F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F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F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F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F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F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F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F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2024-09-16T17:07:00Z</dcterms:created>
  <dcterms:modified xsi:type="dcterms:W3CDTF">2024-09-16T17:08:00Z</dcterms:modified>
</cp:coreProperties>
</file>