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3B" w:rsidRPr="003B2D7D" w:rsidRDefault="003B2D7D">
      <w:pPr>
        <w:pStyle w:val="a3"/>
        <w:spacing w:before="5" w:after="1"/>
        <w:rPr>
          <w:sz w:val="28"/>
          <w:szCs w:val="28"/>
        </w:rPr>
      </w:pPr>
      <w:r>
        <w:rPr>
          <w:sz w:val="11"/>
        </w:rPr>
        <w:t xml:space="preserve">                                                                                                                                </w:t>
      </w:r>
      <w:r w:rsidRPr="003B2D7D">
        <w:rPr>
          <w:sz w:val="28"/>
          <w:szCs w:val="28"/>
        </w:rPr>
        <w:t xml:space="preserve">      Карта Партнера</w:t>
      </w:r>
    </w:p>
    <w:p w:rsidR="003B2D7D" w:rsidRDefault="003B2D7D">
      <w:pPr>
        <w:pStyle w:val="a3"/>
        <w:spacing w:before="5" w:after="1"/>
        <w:rPr>
          <w:sz w:val="11"/>
        </w:rPr>
      </w:pPr>
    </w:p>
    <w:p w:rsidR="003B2D7D" w:rsidRDefault="003B2D7D">
      <w:pPr>
        <w:pStyle w:val="a3"/>
        <w:spacing w:before="5" w:after="1"/>
        <w:rPr>
          <w:sz w:val="11"/>
        </w:rPr>
      </w:pPr>
    </w:p>
    <w:p w:rsidR="003B2D7D" w:rsidRDefault="003B2D7D">
      <w:pPr>
        <w:pStyle w:val="a3"/>
        <w:spacing w:before="5" w:after="1"/>
        <w:rPr>
          <w:sz w:val="11"/>
        </w:rPr>
      </w:pPr>
    </w:p>
    <w:p w:rsidR="003B2D7D" w:rsidRDefault="003B2D7D">
      <w:pPr>
        <w:pStyle w:val="a3"/>
        <w:spacing w:before="5" w:after="1"/>
        <w:rPr>
          <w:sz w:val="11"/>
        </w:rPr>
      </w:pPr>
    </w:p>
    <w:p w:rsidR="003B2D7D" w:rsidRDefault="003B2D7D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06"/>
        <w:gridCol w:w="4520"/>
      </w:tblGrid>
      <w:tr w:rsidR="0097653B">
        <w:trPr>
          <w:trHeight w:val="985"/>
        </w:trPr>
        <w:tc>
          <w:tcPr>
            <w:tcW w:w="4506" w:type="dxa"/>
          </w:tcPr>
          <w:p w:rsidR="0097653B" w:rsidRDefault="00031D21">
            <w:pPr>
              <w:pStyle w:val="TableParagraph"/>
              <w:ind w:right="2943"/>
              <w:rPr>
                <w:b/>
              </w:rPr>
            </w:pPr>
            <w:r>
              <w:rPr>
                <w:b/>
              </w:rPr>
              <w:t>Полное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</w:t>
            </w:r>
          </w:p>
        </w:tc>
        <w:tc>
          <w:tcPr>
            <w:tcW w:w="4520" w:type="dxa"/>
          </w:tcPr>
          <w:p w:rsidR="0097653B" w:rsidRPr="00BB3E2A" w:rsidRDefault="00031D21" w:rsidP="00BB3E2A">
            <w:pPr>
              <w:pStyle w:val="TableParagraph"/>
              <w:spacing w:before="94"/>
            </w:pPr>
            <w:r w:rsidRPr="00BB3E2A">
              <w:t>ОБЩЕСТВО С ОГРАНИЧЕННОЙ</w:t>
            </w:r>
          </w:p>
          <w:p w:rsidR="0097653B" w:rsidRPr="00BB3E2A" w:rsidRDefault="00031D21" w:rsidP="00BB3E2A">
            <w:pPr>
              <w:pStyle w:val="TableParagraph"/>
              <w:spacing w:before="94"/>
            </w:pPr>
            <w:r w:rsidRPr="00BB3E2A">
              <w:t>ОТВЕТСТВЕННОСТЬЮ "</w:t>
            </w:r>
            <w:r w:rsidR="006C11FC" w:rsidRPr="00BB3E2A">
              <w:t>КАРП</w:t>
            </w:r>
            <w:r w:rsidRPr="00BB3E2A">
              <w:t>"</w:t>
            </w:r>
          </w:p>
        </w:tc>
      </w:tr>
      <w:tr w:rsidR="0097653B">
        <w:trPr>
          <w:trHeight w:val="1000"/>
        </w:trPr>
        <w:tc>
          <w:tcPr>
            <w:tcW w:w="4506" w:type="dxa"/>
          </w:tcPr>
          <w:p w:rsidR="0097653B" w:rsidRDefault="00031D21">
            <w:pPr>
              <w:pStyle w:val="TableParagraph"/>
              <w:ind w:right="2943"/>
              <w:rPr>
                <w:b/>
              </w:rPr>
            </w:pPr>
            <w:r>
              <w:rPr>
                <w:b/>
              </w:rPr>
              <w:t>Сокращенное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</w:t>
            </w:r>
          </w:p>
        </w:tc>
        <w:tc>
          <w:tcPr>
            <w:tcW w:w="4520" w:type="dxa"/>
          </w:tcPr>
          <w:p w:rsidR="0097653B" w:rsidRDefault="00031D21">
            <w:pPr>
              <w:pStyle w:val="TableParagraph"/>
              <w:spacing w:before="94"/>
            </w:pPr>
            <w:r>
              <w:t>ООО</w:t>
            </w:r>
            <w:r w:rsidRPr="00BB3E2A">
              <w:t xml:space="preserve"> </w:t>
            </w:r>
            <w:r>
              <w:t>"</w:t>
            </w:r>
            <w:r w:rsidR="006C11FC" w:rsidRPr="00BB3E2A">
              <w:t>КАРП</w:t>
            </w:r>
            <w:r>
              <w:t>"</w:t>
            </w:r>
          </w:p>
        </w:tc>
      </w:tr>
      <w:tr w:rsidR="0097653B">
        <w:trPr>
          <w:trHeight w:val="683"/>
        </w:trPr>
        <w:tc>
          <w:tcPr>
            <w:tcW w:w="4506" w:type="dxa"/>
          </w:tcPr>
          <w:p w:rsidR="0097653B" w:rsidRDefault="00031D21">
            <w:pPr>
              <w:pStyle w:val="TableParagraph"/>
              <w:rPr>
                <w:b/>
              </w:rPr>
            </w:pPr>
            <w:r>
              <w:rPr>
                <w:b/>
              </w:rPr>
              <w:t>Юридический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адрес</w:t>
            </w:r>
          </w:p>
        </w:tc>
        <w:tc>
          <w:tcPr>
            <w:tcW w:w="4520" w:type="dxa"/>
          </w:tcPr>
          <w:p w:rsidR="0097653B" w:rsidRPr="00BB3E2A" w:rsidRDefault="00BB3E2A" w:rsidP="00BB3E2A">
            <w:pPr>
              <w:pStyle w:val="TableParagraph"/>
              <w:spacing w:before="94"/>
            </w:pPr>
            <w:r w:rsidRPr="00BB3E2A">
              <w:t xml:space="preserve">416474, Астраханская область, м.р-н Приволжский, с.п. </w:t>
            </w:r>
            <w:proofErr w:type="spellStart"/>
            <w:r w:rsidRPr="00BB3E2A">
              <w:t>Трехпротокский</w:t>
            </w:r>
            <w:proofErr w:type="spellEnd"/>
            <w:r w:rsidRPr="00BB3E2A">
              <w:t xml:space="preserve"> Сельсовет, с Три Протока, </w:t>
            </w:r>
            <w:proofErr w:type="spellStart"/>
            <w:r w:rsidRPr="00BB3E2A">
              <w:t>ул</w:t>
            </w:r>
            <w:proofErr w:type="spellEnd"/>
            <w:r w:rsidRPr="00BB3E2A">
              <w:t xml:space="preserve"> Ленина, д. 11</w:t>
            </w:r>
          </w:p>
        </w:tc>
      </w:tr>
      <w:tr w:rsidR="0097653B">
        <w:trPr>
          <w:trHeight w:val="681"/>
        </w:trPr>
        <w:tc>
          <w:tcPr>
            <w:tcW w:w="4506" w:type="dxa"/>
          </w:tcPr>
          <w:p w:rsidR="0097653B" w:rsidRDefault="00031D21">
            <w:pPr>
              <w:pStyle w:val="TableParagraph"/>
              <w:rPr>
                <w:b/>
              </w:rPr>
            </w:pPr>
            <w:r>
              <w:rPr>
                <w:b/>
              </w:rPr>
              <w:t>Почтовый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адрес</w:t>
            </w:r>
          </w:p>
        </w:tc>
        <w:tc>
          <w:tcPr>
            <w:tcW w:w="4520" w:type="dxa"/>
          </w:tcPr>
          <w:p w:rsidR="0097653B" w:rsidRPr="00BB3E2A" w:rsidRDefault="00BB3E2A" w:rsidP="00BB3E2A">
            <w:pPr>
              <w:pStyle w:val="TableParagraph"/>
              <w:spacing w:before="94"/>
            </w:pPr>
            <w:r w:rsidRPr="00BB3E2A">
              <w:t xml:space="preserve">416474, Астраханская область, м.р-н Приволжский, с.п. </w:t>
            </w:r>
            <w:proofErr w:type="spellStart"/>
            <w:r w:rsidRPr="00BB3E2A">
              <w:t>Трехпротокский</w:t>
            </w:r>
            <w:proofErr w:type="spellEnd"/>
            <w:r w:rsidRPr="00BB3E2A">
              <w:t xml:space="preserve"> Сельсовет, с Три Протока, </w:t>
            </w:r>
            <w:proofErr w:type="spellStart"/>
            <w:r w:rsidRPr="00BB3E2A">
              <w:t>ул</w:t>
            </w:r>
            <w:proofErr w:type="spellEnd"/>
            <w:r w:rsidRPr="00BB3E2A">
              <w:t xml:space="preserve"> Ленина, д. 11</w:t>
            </w:r>
          </w:p>
        </w:tc>
      </w:tr>
      <w:tr w:rsidR="0097653B">
        <w:trPr>
          <w:trHeight w:val="707"/>
        </w:trPr>
        <w:tc>
          <w:tcPr>
            <w:tcW w:w="4506" w:type="dxa"/>
          </w:tcPr>
          <w:p w:rsidR="0097653B" w:rsidRDefault="00031D21">
            <w:pPr>
              <w:pStyle w:val="TableParagraph"/>
              <w:ind w:right="2968"/>
              <w:rPr>
                <w:b/>
              </w:rPr>
            </w:pPr>
            <w:r>
              <w:rPr>
                <w:b/>
              </w:rPr>
              <w:t>Телефон/факс Бухгалтерия</w:t>
            </w:r>
          </w:p>
        </w:tc>
        <w:tc>
          <w:tcPr>
            <w:tcW w:w="4520" w:type="dxa"/>
          </w:tcPr>
          <w:p w:rsidR="0097653B" w:rsidRDefault="00031D21">
            <w:pPr>
              <w:pStyle w:val="TableParagraph"/>
              <w:spacing w:before="94"/>
            </w:pPr>
            <w:r>
              <w:t>8</w:t>
            </w:r>
            <w:r w:rsidR="00BB3E2A">
              <w:rPr>
                <w:spacing w:val="1"/>
              </w:rPr>
              <w:t> </w:t>
            </w:r>
            <w:r w:rsidR="00BB3E2A">
              <w:t>927 661 44 38</w:t>
            </w:r>
            <w:r w:rsidR="00990D0C">
              <w:t xml:space="preserve"> – Генеральный директор</w:t>
            </w:r>
          </w:p>
          <w:p w:rsidR="0097653B" w:rsidRDefault="00031D21">
            <w:pPr>
              <w:pStyle w:val="TableParagraph"/>
              <w:spacing w:before="1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929</w:t>
            </w:r>
            <w:r>
              <w:rPr>
                <w:spacing w:val="1"/>
              </w:rPr>
              <w:t xml:space="preserve"> </w:t>
            </w:r>
            <w:r>
              <w:t>741</w:t>
            </w:r>
            <w:r>
              <w:rPr>
                <w:spacing w:val="-2"/>
              </w:rPr>
              <w:t xml:space="preserve"> </w:t>
            </w:r>
            <w:r>
              <w:t>38</w:t>
            </w:r>
            <w:r>
              <w:rPr>
                <w:spacing w:val="1"/>
              </w:rPr>
              <w:t xml:space="preserve"> </w:t>
            </w:r>
            <w:r>
              <w:t>33</w:t>
            </w:r>
            <w:r w:rsidR="00990D0C">
              <w:t xml:space="preserve"> - Бухгалтерия</w:t>
            </w:r>
          </w:p>
        </w:tc>
      </w:tr>
      <w:tr w:rsidR="0097653B">
        <w:trPr>
          <w:trHeight w:val="594"/>
        </w:trPr>
        <w:tc>
          <w:tcPr>
            <w:tcW w:w="4506" w:type="dxa"/>
          </w:tcPr>
          <w:p w:rsidR="0097653B" w:rsidRDefault="00031D21">
            <w:pPr>
              <w:pStyle w:val="TableParagraph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ИНН/КПП</w:t>
            </w:r>
          </w:p>
        </w:tc>
        <w:tc>
          <w:tcPr>
            <w:tcW w:w="4520" w:type="dxa"/>
          </w:tcPr>
          <w:p w:rsidR="0097653B" w:rsidRDefault="006C11FC">
            <w:pPr>
              <w:pStyle w:val="TableParagraph"/>
              <w:spacing w:before="94"/>
            </w:pPr>
            <w:r w:rsidRPr="00BB3E2A">
              <w:t xml:space="preserve">3000006216 </w:t>
            </w:r>
            <w:r w:rsidR="00031D21">
              <w:t>/</w:t>
            </w:r>
            <w:r>
              <w:t xml:space="preserve"> </w:t>
            </w:r>
            <w:r w:rsidRPr="00BB3E2A">
              <w:t>300001001</w:t>
            </w:r>
          </w:p>
        </w:tc>
      </w:tr>
      <w:tr w:rsidR="0097653B">
        <w:trPr>
          <w:trHeight w:val="594"/>
        </w:trPr>
        <w:tc>
          <w:tcPr>
            <w:tcW w:w="4506" w:type="dxa"/>
          </w:tcPr>
          <w:p w:rsidR="0097653B" w:rsidRDefault="00031D21">
            <w:pPr>
              <w:pStyle w:val="TableParagraph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520" w:type="dxa"/>
          </w:tcPr>
          <w:p w:rsidR="0097653B" w:rsidRPr="00BB3E2A" w:rsidRDefault="006C11FC" w:rsidP="00BB3E2A">
            <w:pPr>
              <w:pStyle w:val="TableParagraph"/>
              <w:spacing w:before="94"/>
            </w:pPr>
            <w:r w:rsidRPr="00BB3E2A">
              <w:t>1233000001750</w:t>
            </w:r>
            <w:r w:rsidR="00BB3E2A" w:rsidRPr="00BB3E2A">
              <w:t xml:space="preserve"> от 03.04.2023</w:t>
            </w:r>
          </w:p>
        </w:tc>
      </w:tr>
      <w:tr w:rsidR="0097653B">
        <w:trPr>
          <w:trHeight w:val="594"/>
        </w:trPr>
        <w:tc>
          <w:tcPr>
            <w:tcW w:w="4506" w:type="dxa"/>
          </w:tcPr>
          <w:p w:rsidR="0097653B" w:rsidRDefault="00031D21">
            <w:pPr>
              <w:pStyle w:val="TableParagraph"/>
              <w:rPr>
                <w:b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счет</w:t>
            </w:r>
          </w:p>
        </w:tc>
        <w:tc>
          <w:tcPr>
            <w:tcW w:w="4520" w:type="dxa"/>
          </w:tcPr>
          <w:p w:rsidR="0097653B" w:rsidRDefault="006C11FC">
            <w:pPr>
              <w:pStyle w:val="TableParagraph"/>
              <w:spacing w:before="94"/>
            </w:pPr>
            <w:r w:rsidRPr="00BB3E2A">
              <w:t>40702810305000021425</w:t>
            </w:r>
          </w:p>
        </w:tc>
      </w:tr>
      <w:tr w:rsidR="0097653B">
        <w:trPr>
          <w:trHeight w:val="597"/>
        </w:trPr>
        <w:tc>
          <w:tcPr>
            <w:tcW w:w="4506" w:type="dxa"/>
          </w:tcPr>
          <w:p w:rsidR="0097653B" w:rsidRDefault="00031D21">
            <w:pPr>
              <w:pStyle w:val="TableParagraph"/>
              <w:rPr>
                <w:b/>
              </w:rPr>
            </w:pPr>
            <w:r>
              <w:rPr>
                <w:b/>
              </w:rPr>
              <w:t>Корреспондентский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счет</w:t>
            </w:r>
          </w:p>
        </w:tc>
        <w:tc>
          <w:tcPr>
            <w:tcW w:w="4520" w:type="dxa"/>
          </w:tcPr>
          <w:p w:rsidR="0097653B" w:rsidRDefault="006C11FC">
            <w:pPr>
              <w:pStyle w:val="TableParagraph"/>
              <w:spacing w:before="94"/>
            </w:pPr>
            <w:r w:rsidRPr="00BB3E2A">
              <w:t>30101810500000000602</w:t>
            </w:r>
          </w:p>
        </w:tc>
      </w:tr>
      <w:tr w:rsidR="0097653B">
        <w:trPr>
          <w:trHeight w:val="595"/>
        </w:trPr>
        <w:tc>
          <w:tcPr>
            <w:tcW w:w="4506" w:type="dxa"/>
          </w:tcPr>
          <w:p w:rsidR="0097653B" w:rsidRDefault="00031D21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БИК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банка</w:t>
            </w:r>
          </w:p>
        </w:tc>
        <w:tc>
          <w:tcPr>
            <w:tcW w:w="4520" w:type="dxa"/>
          </w:tcPr>
          <w:p w:rsidR="0097653B" w:rsidRDefault="006C11FC" w:rsidP="00943DD5">
            <w:pPr>
              <w:pStyle w:val="TableParagraph"/>
              <w:spacing w:before="94"/>
            </w:pPr>
            <w:r w:rsidRPr="00BB3E2A">
              <w:t>041203602</w:t>
            </w:r>
          </w:p>
        </w:tc>
      </w:tr>
      <w:tr w:rsidR="0097653B">
        <w:trPr>
          <w:trHeight w:val="544"/>
        </w:trPr>
        <w:tc>
          <w:tcPr>
            <w:tcW w:w="4506" w:type="dxa"/>
          </w:tcPr>
          <w:p w:rsidR="0097653B" w:rsidRDefault="00031D21">
            <w:pPr>
              <w:pStyle w:val="TableParagraph"/>
              <w:rPr>
                <w:b/>
              </w:rPr>
            </w:pPr>
            <w:r>
              <w:rPr>
                <w:b/>
              </w:rPr>
              <w:t>Банк</w:t>
            </w:r>
          </w:p>
        </w:tc>
        <w:tc>
          <w:tcPr>
            <w:tcW w:w="4520" w:type="dxa"/>
          </w:tcPr>
          <w:p w:rsidR="0097653B" w:rsidRDefault="006C11FC">
            <w:pPr>
              <w:pStyle w:val="TableParagraph"/>
              <w:spacing w:before="94"/>
            </w:pPr>
            <w:r w:rsidRPr="00BB3E2A">
              <w:t>АСТРАХАНСКОЕ ОТДЕЛЕНИЕ N8625 ПАО СБЕРБАНК</w:t>
            </w:r>
          </w:p>
        </w:tc>
      </w:tr>
      <w:bookmarkEnd w:id="0"/>
      <w:tr w:rsidR="0097653B">
        <w:trPr>
          <w:trHeight w:val="510"/>
        </w:trPr>
        <w:tc>
          <w:tcPr>
            <w:tcW w:w="9026" w:type="dxa"/>
            <w:gridSpan w:val="2"/>
          </w:tcPr>
          <w:p w:rsidR="0097653B" w:rsidRDefault="00031D21">
            <w:pPr>
              <w:pStyle w:val="TableParagraph"/>
              <w:rPr>
                <w:b/>
              </w:rPr>
            </w:pPr>
            <w:r>
              <w:rPr>
                <w:b/>
              </w:rPr>
              <w:t>Классификаторы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статистическом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регистре</w:t>
            </w:r>
          </w:p>
        </w:tc>
      </w:tr>
      <w:tr w:rsidR="0097653B">
        <w:trPr>
          <w:trHeight w:val="2022"/>
        </w:trPr>
        <w:tc>
          <w:tcPr>
            <w:tcW w:w="9026" w:type="dxa"/>
            <w:gridSpan w:val="2"/>
          </w:tcPr>
          <w:p w:rsidR="0097653B" w:rsidRDefault="0097653B" w:rsidP="00BB3E2A">
            <w:pPr>
              <w:pStyle w:val="TableParagraph"/>
              <w:spacing w:before="94" w:line="252" w:lineRule="exact"/>
              <w:ind w:left="0"/>
            </w:pPr>
          </w:p>
          <w:p w:rsidR="0097653B" w:rsidRDefault="00031D21">
            <w:pPr>
              <w:pStyle w:val="TableParagraph"/>
              <w:spacing w:before="2" w:line="252" w:lineRule="exact"/>
            </w:pPr>
            <w:r>
              <w:t>ОКФС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  <w:p w:rsidR="0097653B" w:rsidRDefault="00031D21">
            <w:pPr>
              <w:pStyle w:val="TableParagraph"/>
              <w:spacing w:before="0" w:line="252" w:lineRule="exact"/>
            </w:pPr>
            <w:r>
              <w:t>ОКОПФ 12300</w:t>
            </w:r>
          </w:p>
          <w:p w:rsidR="0097653B" w:rsidRDefault="00031D21" w:rsidP="00BB3E2A">
            <w:pPr>
              <w:pStyle w:val="TableParagraph"/>
              <w:spacing w:before="0" w:line="252" w:lineRule="exact"/>
            </w:pPr>
            <w:r>
              <w:t>ОКВЭД</w:t>
            </w:r>
            <w:r w:rsidRPr="00BB3E2A">
              <w:t xml:space="preserve"> </w:t>
            </w:r>
            <w:r w:rsidR="00BB3E2A" w:rsidRPr="00BB3E2A">
              <w:t>03.22</w:t>
            </w:r>
            <w:r w:rsidR="00BB3E2A">
              <w:t xml:space="preserve"> </w:t>
            </w:r>
            <w:r>
              <w:t>(</w:t>
            </w:r>
            <w:r w:rsidR="00BB3E2A">
              <w:t>Рыбоводство пресноводное</w:t>
            </w:r>
            <w:r>
              <w:t>)</w:t>
            </w:r>
          </w:p>
        </w:tc>
      </w:tr>
      <w:tr w:rsidR="0097653B">
        <w:trPr>
          <w:trHeight w:val="1000"/>
        </w:trPr>
        <w:tc>
          <w:tcPr>
            <w:tcW w:w="4506" w:type="dxa"/>
          </w:tcPr>
          <w:p w:rsidR="0097653B" w:rsidRDefault="00031D21">
            <w:pPr>
              <w:pStyle w:val="TableParagraph"/>
              <w:rPr>
                <w:b/>
              </w:rPr>
            </w:pPr>
            <w:r>
              <w:rPr>
                <w:b/>
              </w:rPr>
              <w:t>Генеральный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директор</w:t>
            </w:r>
          </w:p>
        </w:tc>
        <w:tc>
          <w:tcPr>
            <w:tcW w:w="4520" w:type="dxa"/>
          </w:tcPr>
          <w:p w:rsidR="0097653B" w:rsidRDefault="00064712">
            <w:pPr>
              <w:pStyle w:val="TableParagraph"/>
              <w:spacing w:before="95"/>
              <w:ind w:right="748"/>
            </w:pPr>
            <w:hyperlink r:id="rId4" w:history="1">
              <w:proofErr w:type="spellStart"/>
              <w:r w:rsidR="00BB3E2A" w:rsidRPr="00BB3E2A">
                <w:t>Мишунин</w:t>
              </w:r>
              <w:proofErr w:type="spellEnd"/>
              <w:r w:rsidR="00BB3E2A" w:rsidRPr="00BB3E2A">
                <w:t xml:space="preserve"> Владимир Евгеньевич</w:t>
              </w:r>
            </w:hyperlink>
            <w:r w:rsidR="00BB3E2A">
              <w:t xml:space="preserve"> на основании устава</w:t>
            </w:r>
          </w:p>
        </w:tc>
      </w:tr>
      <w:tr w:rsidR="0097653B">
        <w:trPr>
          <w:trHeight w:val="596"/>
        </w:trPr>
        <w:tc>
          <w:tcPr>
            <w:tcW w:w="4506" w:type="dxa"/>
          </w:tcPr>
          <w:p w:rsidR="0097653B" w:rsidRDefault="00031D2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4520" w:type="dxa"/>
          </w:tcPr>
          <w:p w:rsidR="0097653B" w:rsidRDefault="00BB3E2A">
            <w:pPr>
              <w:pStyle w:val="TableParagraph"/>
              <w:spacing w:before="94"/>
            </w:pPr>
            <w:r w:rsidRPr="00BB3E2A">
              <w:t>ve-karp2013@yandex.ru</w:t>
            </w:r>
          </w:p>
        </w:tc>
      </w:tr>
    </w:tbl>
    <w:p w:rsidR="0097653B" w:rsidRDefault="0097653B">
      <w:pPr>
        <w:pStyle w:val="a3"/>
        <w:rPr>
          <w:sz w:val="20"/>
        </w:rPr>
      </w:pPr>
    </w:p>
    <w:p w:rsidR="0097653B" w:rsidRDefault="0097653B">
      <w:pPr>
        <w:pStyle w:val="a3"/>
        <w:spacing w:before="91"/>
        <w:ind w:left="4052" w:right="3978"/>
        <w:jc w:val="center"/>
      </w:pPr>
    </w:p>
    <w:sectPr w:rsidR="0097653B" w:rsidSect="00064712">
      <w:type w:val="continuous"/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653B"/>
    <w:rsid w:val="00031D21"/>
    <w:rsid w:val="00064712"/>
    <w:rsid w:val="003B2D7D"/>
    <w:rsid w:val="006C11FC"/>
    <w:rsid w:val="00943DD5"/>
    <w:rsid w:val="0097653B"/>
    <w:rsid w:val="00990D0C"/>
    <w:rsid w:val="009C31AB"/>
    <w:rsid w:val="00BB3E2A"/>
    <w:rsid w:val="00C6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7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4712"/>
  </w:style>
  <w:style w:type="paragraph" w:styleId="a4">
    <w:name w:val="List Paragraph"/>
    <w:basedOn w:val="a"/>
    <w:uiPriority w:val="1"/>
    <w:qFormat/>
    <w:rsid w:val="00064712"/>
  </w:style>
  <w:style w:type="paragraph" w:customStyle="1" w:styleId="TableParagraph">
    <w:name w:val="Table Paragraph"/>
    <w:basedOn w:val="a"/>
    <w:uiPriority w:val="1"/>
    <w:qFormat/>
    <w:rsid w:val="00064712"/>
    <w:pPr>
      <w:spacing w:before="99"/>
      <w:ind w:left="100"/>
    </w:pPr>
  </w:style>
  <w:style w:type="character" w:styleId="a5">
    <w:name w:val="Hyperlink"/>
    <w:basedOn w:val="a0"/>
    <w:uiPriority w:val="99"/>
    <w:semiHidden/>
    <w:unhideWhenUsed/>
    <w:rsid w:val="00BB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chestnyibiznes.ru/fl/301800369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Company>HP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ООО</dc:title>
  <dc:creator>Assistentus.ru</dc:creator>
  <cp:lastModifiedBy>Пользователь Windows</cp:lastModifiedBy>
  <cp:revision>10</cp:revision>
  <dcterms:created xsi:type="dcterms:W3CDTF">2022-04-22T07:50:00Z</dcterms:created>
  <dcterms:modified xsi:type="dcterms:W3CDTF">2024-02-24T11:20:00Z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